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E324C9" w:rsidRDefault="00B22E1A" w:rsidP="00E324C9">
      <w:pPr>
        <w:spacing w:after="0" w:line="240" w:lineRule="auto"/>
        <w:jc w:val="both"/>
      </w:pPr>
      <w:r w:rsidRPr="00E324C9">
        <w:t xml:space="preserve">Детское </w:t>
      </w:r>
      <w:r w:rsidR="002548C0">
        <w:t>объединение «Палитра», группа №2</w:t>
      </w:r>
    </w:p>
    <w:p w:rsidR="00B22E1A" w:rsidRPr="00E324C9" w:rsidRDefault="00B22E1A" w:rsidP="00E324C9">
      <w:pPr>
        <w:spacing w:after="0" w:line="240" w:lineRule="auto"/>
        <w:jc w:val="both"/>
      </w:pPr>
      <w:r w:rsidRPr="00E324C9">
        <w:t xml:space="preserve">Занятие </w:t>
      </w:r>
      <w:r w:rsidR="00A3129A" w:rsidRPr="00E324C9">
        <w:t>06.</w:t>
      </w:r>
      <w:r w:rsidRPr="00E324C9">
        <w:t>10</w:t>
      </w: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Тема занятия</w:t>
      </w:r>
      <w:r w:rsidRPr="00E324C9">
        <w:t xml:space="preserve">: </w:t>
      </w:r>
      <w:r w:rsidR="002548C0">
        <w:t>Выжигание по дереву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Цель занятия:</w:t>
      </w:r>
      <w:r w:rsidRPr="00E324C9">
        <w:t xml:space="preserve"> </w:t>
      </w:r>
      <w:r w:rsidRPr="00E324C9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511F33">
        <w:rPr>
          <w:rFonts w:eastAsia="Times New Roman"/>
          <w:lang w:eastAsia="ru-RU"/>
        </w:rPr>
        <w:t>и</w:t>
      </w:r>
      <w:r w:rsidRPr="00E324C9">
        <w:rPr>
          <w:rFonts w:eastAsia="Times New Roman"/>
          <w:lang w:eastAsia="ru-RU"/>
        </w:rPr>
        <w:t xml:space="preserve">спользовании </w:t>
      </w:r>
      <w:proofErr w:type="spellStart"/>
      <w:r w:rsidR="00511F33">
        <w:rPr>
          <w:rFonts w:eastAsia="Times New Roman"/>
          <w:lang w:eastAsia="ru-RU"/>
        </w:rPr>
        <w:t>пирографа</w:t>
      </w:r>
      <w:proofErr w:type="spellEnd"/>
      <w:r w:rsidRPr="00E324C9">
        <w:rPr>
          <w:rFonts w:eastAsia="Times New Roman"/>
          <w:lang w:eastAsia="ru-RU"/>
        </w:rPr>
        <w:t>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Задачи занятия: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деятельности.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Оборудование и материалы</w:t>
      </w:r>
      <w:r w:rsidRPr="00E324C9">
        <w:t>:</w:t>
      </w:r>
    </w:p>
    <w:p w:rsidR="002D5F70" w:rsidRDefault="00511F33" w:rsidP="00E324C9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 xml:space="preserve">Рисунок </w:t>
      </w:r>
    </w:p>
    <w:p w:rsidR="00511F33" w:rsidRDefault="00511F33" w:rsidP="00E324C9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Копировальная бумага</w:t>
      </w:r>
    </w:p>
    <w:p w:rsidR="00511F33" w:rsidRPr="00E324C9" w:rsidRDefault="00511F33" w:rsidP="00E324C9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 xml:space="preserve">Карандаш </w:t>
      </w:r>
      <w:bookmarkStart w:id="0" w:name="_GoBack"/>
      <w:bookmarkEnd w:id="0"/>
    </w:p>
    <w:p w:rsidR="002D5F70" w:rsidRPr="00E324C9" w:rsidRDefault="00511F33" w:rsidP="00E324C9">
      <w:pPr>
        <w:numPr>
          <w:ilvl w:val="0"/>
          <w:numId w:val="3"/>
        </w:numPr>
        <w:spacing w:after="0" w:line="240" w:lineRule="auto"/>
        <w:ind w:left="357" w:hanging="357"/>
        <w:jc w:val="both"/>
      </w:pPr>
      <w:proofErr w:type="spellStart"/>
      <w:r>
        <w:t>Пирограф</w:t>
      </w:r>
      <w:proofErr w:type="spellEnd"/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Содержание занятия</w:t>
      </w: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 xml:space="preserve">1.Правила безопасности при работе с </w:t>
      </w:r>
      <w:proofErr w:type="spellStart"/>
      <w:r w:rsidR="00E324C9" w:rsidRPr="00E324C9">
        <w:rPr>
          <w:b/>
        </w:rPr>
        <w:t>пирографом</w:t>
      </w:r>
      <w:proofErr w:type="spellEnd"/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24C9">
        <w:rPr>
          <w:color w:val="000000"/>
          <w:sz w:val="28"/>
          <w:szCs w:val="28"/>
        </w:rPr>
        <w:t>Выжигание по дереву хоть и является искусством, но может нанести необратимый вред человеку, имуществу, недвижимости. Игнорирование </w:t>
      </w:r>
      <w:r w:rsidRPr="00E324C9">
        <w:rPr>
          <w:b/>
          <w:bCs/>
          <w:color w:val="000000"/>
          <w:sz w:val="28"/>
          <w:szCs w:val="28"/>
        </w:rPr>
        <w:t>правил безопасности при выжигании по дереву</w:t>
      </w:r>
      <w:r w:rsidRPr="00E324C9">
        <w:rPr>
          <w:color w:val="000000"/>
          <w:sz w:val="28"/>
          <w:szCs w:val="28"/>
        </w:rPr>
        <w:t>, может привести к достаточно плачевным последствиям.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24C9">
        <w:rPr>
          <w:color w:val="000000"/>
          <w:sz w:val="28"/>
          <w:szCs w:val="28"/>
        </w:rPr>
        <w:t>Такими последствиями могут стать ожоги от раскаленного наконечника выжигательного аппарата. Ожоги могут быть серьезными, различных степеней тяжести.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24C9">
        <w:rPr>
          <w:color w:val="000000"/>
          <w:sz w:val="28"/>
          <w:szCs w:val="28"/>
        </w:rPr>
        <w:t xml:space="preserve">Огромный вред имуществу может принести выжигательный прибор, оставленный без присмотра. Игла </w:t>
      </w:r>
      <w:proofErr w:type="spellStart"/>
      <w:r w:rsidRPr="00E324C9">
        <w:rPr>
          <w:color w:val="000000"/>
          <w:sz w:val="28"/>
          <w:szCs w:val="28"/>
        </w:rPr>
        <w:t>выжигателя</w:t>
      </w:r>
      <w:proofErr w:type="spellEnd"/>
      <w:r w:rsidRPr="00E324C9">
        <w:rPr>
          <w:color w:val="000000"/>
          <w:sz w:val="28"/>
          <w:szCs w:val="28"/>
        </w:rPr>
        <w:t xml:space="preserve"> раскаляется до высоких температур, поэтому при соприкосновении с тканями, деревом, пластиком, возможно немедленное возгорание. С огнем шутки плохи, и при возгорании мебели, предметов декора и прочей домашней утвари может пострадать и само жилище.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24C9">
        <w:rPr>
          <w:color w:val="000000"/>
          <w:sz w:val="28"/>
          <w:szCs w:val="28"/>
        </w:rPr>
        <w:t>Чтобы этого всего не произошло, следует придерживаться некоторых </w:t>
      </w:r>
      <w:r w:rsidRPr="00E324C9">
        <w:rPr>
          <w:b/>
          <w:bCs/>
          <w:color w:val="000000"/>
          <w:sz w:val="28"/>
          <w:szCs w:val="28"/>
        </w:rPr>
        <w:t>правил безопасности при выжигании по дереву</w:t>
      </w:r>
      <w:r w:rsidRPr="00E324C9">
        <w:rPr>
          <w:color w:val="000000"/>
          <w:sz w:val="28"/>
          <w:szCs w:val="28"/>
        </w:rPr>
        <w:t xml:space="preserve">. </w:t>
      </w:r>
      <w:proofErr w:type="spellStart"/>
      <w:r w:rsidRPr="00E324C9">
        <w:rPr>
          <w:color w:val="000000"/>
          <w:sz w:val="28"/>
          <w:szCs w:val="28"/>
        </w:rPr>
        <w:t>Выжигатель</w:t>
      </w:r>
      <w:proofErr w:type="spellEnd"/>
      <w:r w:rsidRPr="00E324C9">
        <w:rPr>
          <w:color w:val="000000"/>
          <w:sz w:val="28"/>
          <w:szCs w:val="28"/>
        </w:rPr>
        <w:t xml:space="preserve"> - электрический прибор, поэтому работать предстоит напрямую с электричеством. 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24C9">
        <w:rPr>
          <w:color w:val="000000"/>
          <w:sz w:val="28"/>
          <w:szCs w:val="28"/>
        </w:rPr>
        <w:t>Строго следовать правилам безопасности: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lastRenderedPageBreak/>
        <w:t xml:space="preserve">* Включать </w:t>
      </w:r>
      <w:proofErr w:type="spellStart"/>
      <w:r w:rsidRPr="00E324C9">
        <w:rPr>
          <w:color w:val="000000"/>
          <w:sz w:val="28"/>
          <w:szCs w:val="28"/>
        </w:rPr>
        <w:t>электровыжигатель</w:t>
      </w:r>
      <w:proofErr w:type="spellEnd"/>
      <w:r w:rsidRPr="00E324C9">
        <w:rPr>
          <w:color w:val="000000"/>
          <w:sz w:val="28"/>
          <w:szCs w:val="28"/>
        </w:rPr>
        <w:t xml:space="preserve"> можно только с разрешения учителя.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*Периодически проветривать помещение.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Не оставлять прибор включенным в сеть без присмотра.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*Оберегать руки и одежду от прикосновения пера.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Инструмент класть на металлическую подставку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Через 15-30 минут делать перерыв.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При работе нельзя сильно нажимать на перо. В конце линии перо необходимо резко отрывать от рисунка.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Не следует наклоняться близко к месту выжигания.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* Берегите руки и одежду от прикосновения раскаленного пера.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 xml:space="preserve">* После окончания работы </w:t>
      </w:r>
      <w:proofErr w:type="spellStart"/>
      <w:r w:rsidRPr="00E324C9">
        <w:rPr>
          <w:color w:val="000000"/>
          <w:sz w:val="28"/>
          <w:szCs w:val="28"/>
        </w:rPr>
        <w:t>электровыжигатель</w:t>
      </w:r>
      <w:proofErr w:type="spellEnd"/>
      <w:r w:rsidRPr="00E324C9">
        <w:rPr>
          <w:color w:val="000000"/>
          <w:sz w:val="28"/>
          <w:szCs w:val="28"/>
        </w:rPr>
        <w:t xml:space="preserve"> должен быть отключен от электрической сети.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br/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b/>
          <w:bCs/>
          <w:color w:val="000000"/>
          <w:sz w:val="28"/>
          <w:szCs w:val="28"/>
        </w:rPr>
        <w:t>ЗАПРЕЩЕНО!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Запрещается оставлять, включенный в сеть, прибор для выжигания без присмотра.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Запрещается руками прикасаться к нагретому наконечнику прибора. Остатки выжженной трухи снимаются при помощи мелкой наждачной бумаги.</w:t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noProof/>
          <w:color w:val="000000"/>
          <w:sz w:val="28"/>
          <w:szCs w:val="28"/>
        </w:rPr>
        <w:drawing>
          <wp:inline distT="0" distB="0" distL="0" distR="0">
            <wp:extent cx="3193415" cy="1282700"/>
            <wp:effectExtent l="0" t="0" r="6985" b="0"/>
            <wp:docPr id="1" name="Рисунок 1" descr="https://fsd.multiurok.ru/html/2019/05/20/s_5ce272fdf150b/116068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5/20/s_5ce272fdf150b/1160682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C9" w:rsidRPr="00E324C9" w:rsidRDefault="00E324C9" w:rsidP="00E324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4C9">
        <w:rPr>
          <w:color w:val="000000"/>
          <w:sz w:val="28"/>
          <w:szCs w:val="28"/>
        </w:rPr>
        <w:t>Запрещается допускать соприкосновение провода прибора и раскаленного наконечника.</w:t>
      </w:r>
    </w:p>
    <w:p w:rsidR="002D5F70" w:rsidRPr="00E324C9" w:rsidRDefault="002D5F70" w:rsidP="00E324C9">
      <w:pPr>
        <w:spacing w:after="0" w:line="240" w:lineRule="auto"/>
        <w:ind w:left="284"/>
        <w:jc w:val="both"/>
        <w:rPr>
          <w:rFonts w:eastAsia="Times New Roman"/>
          <w:color w:val="000000"/>
          <w:lang w:eastAsia="ru-RU"/>
        </w:rPr>
      </w:pP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2.</w:t>
      </w:r>
      <w:r w:rsidR="00E324C9" w:rsidRPr="00E324C9">
        <w:rPr>
          <w:b/>
        </w:rPr>
        <w:t>Пирография</w:t>
      </w:r>
      <w:r w:rsidRPr="00E324C9">
        <w:rPr>
          <w:b/>
        </w:rPr>
        <w:t>, особенности техники</w:t>
      </w:r>
    </w:p>
    <w:p w:rsidR="00E324C9" w:rsidRPr="00E324C9" w:rsidRDefault="00E324C9" w:rsidP="00E324C9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>
        <w:rPr>
          <w:rFonts w:eastAsia="Times New Roman"/>
          <w:color w:val="222222"/>
          <w:lang w:eastAsia="ru-RU"/>
        </w:rPr>
        <w:tab/>
        <w:t>Д</w:t>
      </w:r>
      <w:r w:rsidRPr="00E324C9">
        <w:rPr>
          <w:rFonts w:eastAsia="Times New Roman"/>
          <w:color w:val="222222"/>
          <w:lang w:eastAsia="ru-RU"/>
        </w:rPr>
        <w:t xml:space="preserve">о начала выжигания убедитесь, что вы знаете, как работает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</w:t>
      </w:r>
      <w:proofErr w:type="spellEnd"/>
      <w:r w:rsidRPr="00E324C9">
        <w:rPr>
          <w:rFonts w:eastAsia="Times New Roman"/>
          <w:color w:val="222222"/>
          <w:lang w:eastAsia="ru-RU"/>
        </w:rPr>
        <w:t>. Паяльный элемент должен нагреться до нужной температуры (современные приборы оснащены датчиком-индикатором нагрева).</w:t>
      </w:r>
    </w:p>
    <w:p w:rsidR="00E324C9" w:rsidRPr="00E324C9" w:rsidRDefault="00E324C9" w:rsidP="00E324C9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>Подсказки новичку:</w:t>
      </w:r>
    </w:p>
    <w:p w:rsidR="00E324C9" w:rsidRPr="00E324C9" w:rsidRDefault="00E324C9" w:rsidP="00E324C9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>в первые же уроки выжигания пробуйте делать штрихи и линии разной толщины, регулируя интенсивность прожига;</w:t>
      </w:r>
    </w:p>
    <w:p w:rsidR="00E324C9" w:rsidRPr="00E324C9" w:rsidRDefault="00E324C9" w:rsidP="00E324C9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чтобы линия получилась тонкой, ведите ручку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пирографа</w:t>
      </w:r>
      <w:proofErr w:type="spellEnd"/>
      <w:r w:rsidRPr="00E324C9">
        <w:rPr>
          <w:rFonts w:eastAsia="Times New Roman"/>
          <w:color w:val="222222"/>
          <w:lang w:eastAsia="ru-RU"/>
        </w:rPr>
        <w:t xml:space="preserve"> быстро, но без сильного нажима;</w:t>
      </w:r>
    </w:p>
    <w:p w:rsidR="00E324C9" w:rsidRPr="00E324C9" w:rsidRDefault="00E324C9" w:rsidP="00E324C9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>для красивых толстых штрихов используется медленное выжигание;</w:t>
      </w:r>
    </w:p>
    <w:p w:rsidR="00E324C9" w:rsidRPr="00E324C9" w:rsidRDefault="00E324C9" w:rsidP="00E324C9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>насыщенность оттенка корректирует увеличение температуры пера (но большой накал чреват частым перегоранием спирали).</w:t>
      </w:r>
    </w:p>
    <w:p w:rsidR="002D5F70" w:rsidRPr="00E324C9" w:rsidRDefault="002D5F70" w:rsidP="00E324C9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2D5F70" w:rsidRPr="00E324C9" w:rsidRDefault="00D41B85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4</w:t>
      </w:r>
      <w:r w:rsidR="002D5F70" w:rsidRPr="00E324C9">
        <w:rPr>
          <w:b/>
        </w:rPr>
        <w:t>.Порядок работы</w:t>
      </w:r>
    </w:p>
    <w:p w:rsidR="00F46C39" w:rsidRDefault="00E324C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>
        <w:rPr>
          <w:rFonts w:eastAsia="Times New Roman"/>
          <w:color w:val="222222"/>
          <w:lang w:eastAsia="ru-RU"/>
        </w:rPr>
        <w:t>Подготовьте рисунок (можно распечатать из интернета, можно нарисовать самостоятельно)</w:t>
      </w:r>
    </w:p>
    <w:p w:rsidR="00E324C9" w:rsidRDefault="00E324C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>
        <w:rPr>
          <w:rFonts w:eastAsia="Times New Roman"/>
          <w:color w:val="222222"/>
          <w:lang w:eastAsia="ru-RU"/>
        </w:rPr>
        <w:lastRenderedPageBreak/>
        <w:t>Переснимите его на деревянную поверхность с помощью копировальной бумаги.</w:t>
      </w:r>
    </w:p>
    <w:p w:rsidR="00E324C9" w:rsidRPr="00E324C9" w:rsidRDefault="00E324C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Включите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</w:t>
      </w:r>
      <w:proofErr w:type="spellEnd"/>
      <w:r w:rsidRPr="00E324C9">
        <w:rPr>
          <w:rFonts w:eastAsia="Times New Roman"/>
          <w:color w:val="222222"/>
          <w:lang w:eastAsia="ru-RU"/>
        </w:rPr>
        <w:t>, соблюдая все предписанные прибору правила техники безопасности. Дождитесь, пока перо прибора накалится и покраснеет</w:t>
      </w:r>
    </w:p>
    <w:p w:rsidR="00F46C39" w:rsidRPr="00E324C9" w:rsidRDefault="00F46C3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Расположите доску на рабочей поверхности так, чтобы работать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пирографом</w:t>
      </w:r>
      <w:proofErr w:type="spellEnd"/>
      <w:r w:rsidRPr="00E324C9">
        <w:rPr>
          <w:rFonts w:eastAsia="Times New Roman"/>
          <w:color w:val="222222"/>
          <w:lang w:eastAsia="ru-RU"/>
        </w:rPr>
        <w:t xml:space="preserve"> вам было удобно. С одинаковым нажимом ведите пером по контуру и всем элементам картинки так, чтобы на обработанных линиях появлялась выразительная темно-коричневая полоса.</w:t>
      </w:r>
      <w:r w:rsidRPr="00E324C9">
        <w:rPr>
          <w:rFonts w:eastAsia="Times New Roman"/>
          <w:color w:val="222222"/>
          <w:lang w:eastAsia="ru-RU"/>
        </w:rPr>
        <w:br/>
      </w:r>
      <w:r w:rsidRPr="00E324C9">
        <w:rPr>
          <w:rFonts w:eastAsia="Times New Roman"/>
          <w:noProof/>
          <w:color w:val="222222"/>
          <w:lang w:eastAsia="ru-RU"/>
        </w:rPr>
        <w:drawing>
          <wp:inline distT="0" distB="0" distL="0" distR="0">
            <wp:extent cx="5704840" cy="3466465"/>
            <wp:effectExtent l="0" t="0" r="0" b="635"/>
            <wp:docPr id="4" name="Рисунок 4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vigiga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39" w:rsidRPr="00E324C9" w:rsidRDefault="00F46C3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Начинать выжигание лучше с внешних линий, после их проработки переключайтесь на основную часть рисунка. Второстепенные фрагменты выжигаются в последнюю очередь. Если картина сложная, мысленно разбивайте ее на фрагменты, выжигайте каждый фрагмент </w:t>
      </w:r>
      <w:r w:rsidRPr="00E324C9">
        <w:rPr>
          <w:rFonts w:eastAsia="Times New Roman"/>
          <w:color w:val="222222"/>
          <w:lang w:eastAsia="ru-RU"/>
        </w:rPr>
        <w:lastRenderedPageBreak/>
        <w:t>поэтапно, не перескакивая с одной части работы на другую.</w:t>
      </w:r>
      <w:r w:rsidRPr="00E324C9">
        <w:rPr>
          <w:rFonts w:eastAsia="Times New Roman"/>
          <w:color w:val="222222"/>
          <w:lang w:eastAsia="ru-RU"/>
        </w:rPr>
        <w:br/>
      </w:r>
      <w:r w:rsidRPr="00E324C9">
        <w:rPr>
          <w:rFonts w:eastAsia="Times New Roman"/>
          <w:noProof/>
          <w:color w:val="222222"/>
          <w:lang w:eastAsia="ru-RU"/>
        </w:rPr>
        <w:drawing>
          <wp:inline distT="0" distB="0" distL="0" distR="0">
            <wp:extent cx="5718175" cy="3425825"/>
            <wp:effectExtent l="0" t="0" r="0" b="3175"/>
            <wp:docPr id="3" name="Рисунок 3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vigiga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39" w:rsidRPr="00E324C9" w:rsidRDefault="00F46C3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Выжигание закончится, как только прорисованными окажутся все линии и детали эскиза. Когда обработанный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пирографом</w:t>
      </w:r>
      <w:proofErr w:type="spellEnd"/>
      <w:r w:rsidRPr="00E324C9">
        <w:rPr>
          <w:rFonts w:eastAsia="Times New Roman"/>
          <w:color w:val="222222"/>
          <w:lang w:eastAsia="ru-RU"/>
        </w:rPr>
        <w:t xml:space="preserve"> эскиз превратится в законченный рисунок, можно выключать прибор.</w:t>
      </w:r>
      <w:r w:rsidRPr="00E324C9">
        <w:rPr>
          <w:rFonts w:eastAsia="Times New Roman"/>
          <w:color w:val="222222"/>
          <w:lang w:eastAsia="ru-RU"/>
        </w:rPr>
        <w:br/>
      </w:r>
      <w:r w:rsidRPr="00E324C9">
        <w:rPr>
          <w:rFonts w:eastAsia="Times New Roman"/>
          <w:noProof/>
          <w:color w:val="222222"/>
          <w:lang w:eastAsia="ru-RU"/>
        </w:rPr>
        <w:drawing>
          <wp:inline distT="0" distB="0" distL="0" distR="0">
            <wp:extent cx="5718175" cy="3329940"/>
            <wp:effectExtent l="0" t="0" r="0" b="3810"/>
            <wp:docPr id="2" name="Рисунок 2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vigiga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39" w:rsidRPr="00E324C9" w:rsidRDefault="00F46C3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 xml:space="preserve">Не забывайте менять насадки, если того требует рисунок. И новичкам не стоит бояться частой смены насадок: подобный опыт быстро учит выжиганию, анализу результатов, он же знакомит с возможностями </w:t>
      </w:r>
      <w:proofErr w:type="spellStart"/>
      <w:r w:rsidRPr="00E324C9">
        <w:rPr>
          <w:rFonts w:eastAsia="Times New Roman"/>
          <w:color w:val="222222"/>
          <w:lang w:eastAsia="ru-RU"/>
        </w:rPr>
        <w:t>пирографа</w:t>
      </w:r>
      <w:proofErr w:type="spellEnd"/>
      <w:r w:rsidRPr="00E324C9">
        <w:rPr>
          <w:rFonts w:eastAsia="Times New Roman"/>
          <w:color w:val="222222"/>
          <w:lang w:eastAsia="ru-RU"/>
        </w:rPr>
        <w:t>.</w:t>
      </w:r>
    </w:p>
    <w:p w:rsidR="00F46C39" w:rsidRPr="00E324C9" w:rsidRDefault="00F46C39" w:rsidP="00E324C9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eastAsia="Times New Roman"/>
          <w:color w:val="222222"/>
          <w:lang w:eastAsia="ru-RU"/>
        </w:rPr>
      </w:pPr>
      <w:r w:rsidRPr="00E324C9">
        <w:rPr>
          <w:rFonts w:eastAsia="Times New Roman"/>
          <w:color w:val="222222"/>
          <w:lang w:eastAsia="ru-RU"/>
        </w:rPr>
        <w:t>Если хочется получить комбинированную работу, можно дополнительно расписать ее акварелью или просто покрыть бесцветным лаком.</w:t>
      </w:r>
    </w:p>
    <w:p w:rsidR="00B22E1A" w:rsidRPr="00E324C9" w:rsidRDefault="00B22E1A" w:rsidP="00E324C9">
      <w:pPr>
        <w:spacing w:after="0" w:line="240" w:lineRule="auto"/>
        <w:jc w:val="both"/>
      </w:pPr>
    </w:p>
    <w:sectPr w:rsidR="00B22E1A" w:rsidRPr="00E3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5078"/>
    <w:multiLevelType w:val="multilevel"/>
    <w:tmpl w:val="8242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565C1"/>
    <w:multiLevelType w:val="multilevel"/>
    <w:tmpl w:val="EC3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48C0"/>
    <w:rsid w:val="00255362"/>
    <w:rsid w:val="002575BC"/>
    <w:rsid w:val="002601B9"/>
    <w:rsid w:val="00260223"/>
    <w:rsid w:val="00260AB9"/>
    <w:rsid w:val="002627E8"/>
    <w:rsid w:val="002631DF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1ACC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1F33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979B2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3F20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09C5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58F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4E8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129A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2D95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24C9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C39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1E51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4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2021-10-06T06:38:00Z</dcterms:created>
  <dcterms:modified xsi:type="dcterms:W3CDTF">2021-10-06T06:42:00Z</dcterms:modified>
</cp:coreProperties>
</file>