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FE5" w:rsidRDefault="00810FE5" w:rsidP="00810FE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7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Дистанционное занятие в детском объединении «Волшебная шкатулка»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10FE5" w:rsidRPr="00AB77D3" w:rsidRDefault="00810FE5" w:rsidP="00810FE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ЗАНЯТИЯ: 05.10.2021г.</w:t>
      </w:r>
      <w:r w:rsidRPr="00C37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B7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Выполнение панно из ниток и гвоздей.</w:t>
      </w:r>
    </w:p>
    <w:p w:rsidR="00810FE5" w:rsidRPr="00F365BD" w:rsidRDefault="00810FE5" w:rsidP="00810FE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</w:t>
      </w:r>
      <w:r w:rsidRPr="00F36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10FE5" w:rsidRPr="00F365BD" w:rsidRDefault="00810FE5" w:rsidP="00810FE5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</w:t>
      </w:r>
      <w:r w:rsidRPr="00F3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формирование специальных умений и навыков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изготовлении поделки; совершенствование навыков</w:t>
      </w:r>
      <w:r w:rsidRPr="00F3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атной и точной работы</w:t>
      </w:r>
      <w:r w:rsidRPr="00F365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FE5" w:rsidRPr="00F365BD" w:rsidRDefault="00810FE5" w:rsidP="00810FE5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 </w:t>
      </w:r>
      <w:r w:rsidRPr="00F365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творческого</w:t>
      </w:r>
      <w:r w:rsidRPr="00F3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моторных навыков, самостоятельности</w:t>
      </w:r>
      <w:r w:rsidRPr="00F365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FE5" w:rsidRPr="00F365BD" w:rsidRDefault="00810FE5" w:rsidP="00810FE5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 </w:t>
      </w:r>
      <w:r w:rsidRPr="00F365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воспитание трудовой дисциплины, культуры труда, аккуратности, художественного вкуса; воспитание бережливости, заинтересованности в конечном результате.</w:t>
      </w:r>
    </w:p>
    <w:p w:rsidR="00810FE5" w:rsidRPr="00F365BD" w:rsidRDefault="00810FE5" w:rsidP="00810FE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810FE5" w:rsidRPr="00F365BD" w:rsidRDefault="00810FE5" w:rsidP="00810FE5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приобретенных теоретических знаний в практической деятельности.</w:t>
      </w:r>
    </w:p>
    <w:p w:rsidR="00810FE5" w:rsidRPr="00F365BD" w:rsidRDefault="00810FE5" w:rsidP="00810FE5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пальцев рук.</w:t>
      </w:r>
    </w:p>
    <w:p w:rsidR="00810FE5" w:rsidRPr="00F365BD" w:rsidRDefault="00810FE5" w:rsidP="00810FE5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эстетического вкуса, трудолюбия и ответственности за результат своего труда.</w:t>
      </w:r>
    </w:p>
    <w:p w:rsidR="00810FE5" w:rsidRDefault="00810FE5" w:rsidP="00810FE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6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ОБОРУДОВОНИЕ И МАТЕРИАЛЫ:</w:t>
      </w:r>
    </w:p>
    <w:p w:rsidR="00810FE5" w:rsidRDefault="00810FE5" w:rsidP="00810FE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A56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еревянная доска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:rsidR="00810FE5" w:rsidRDefault="00810FE5" w:rsidP="00810FE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нитки;</w:t>
      </w:r>
    </w:p>
    <w:p w:rsidR="00810FE5" w:rsidRDefault="00810FE5" w:rsidP="00810FE5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22F55">
        <w:rPr>
          <w:rFonts w:ascii="Times New Roman" w:hAnsi="Times New Roman" w:cs="Times New Roman"/>
          <w:sz w:val="28"/>
          <w:szCs w:val="28"/>
        </w:rPr>
        <w:t>ножницы;</w:t>
      </w:r>
    </w:p>
    <w:p w:rsidR="00810FE5" w:rsidRDefault="00810FE5" w:rsidP="00810FE5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22F55">
        <w:rPr>
          <w:rFonts w:ascii="Times New Roman" w:hAnsi="Times New Roman" w:cs="Times New Roman"/>
          <w:sz w:val="28"/>
          <w:szCs w:val="28"/>
        </w:rPr>
        <w:t>молоток;</w:t>
      </w:r>
    </w:p>
    <w:p w:rsidR="00810FE5" w:rsidRDefault="00810FE5" w:rsidP="00810FE5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подложка;</w:t>
      </w:r>
    </w:p>
    <w:p w:rsidR="00810FE5" w:rsidRDefault="00810FE5" w:rsidP="00810FE5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гвозди;</w:t>
      </w:r>
    </w:p>
    <w:p w:rsidR="00810FE5" w:rsidRDefault="00810FE5" w:rsidP="00810FE5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22F55">
        <w:rPr>
          <w:rFonts w:ascii="Times New Roman" w:hAnsi="Times New Roman" w:cs="Times New Roman"/>
          <w:sz w:val="28"/>
          <w:szCs w:val="28"/>
        </w:rPr>
        <w:t>бумага;</w:t>
      </w:r>
    </w:p>
    <w:p w:rsidR="00810FE5" w:rsidRDefault="00810FE5" w:rsidP="00810FE5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22F55">
        <w:rPr>
          <w:rFonts w:ascii="Times New Roman" w:hAnsi="Times New Roman" w:cs="Times New Roman"/>
          <w:sz w:val="28"/>
          <w:szCs w:val="28"/>
        </w:rPr>
        <w:t>карандаш;</w:t>
      </w:r>
    </w:p>
    <w:p w:rsidR="00810FE5" w:rsidRPr="00A56C8C" w:rsidRDefault="00810FE5" w:rsidP="00810FE5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22F55">
        <w:rPr>
          <w:rFonts w:ascii="Times New Roman" w:hAnsi="Times New Roman" w:cs="Times New Roman"/>
          <w:sz w:val="28"/>
          <w:szCs w:val="28"/>
        </w:rPr>
        <w:t>кнопки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FE5" w:rsidRDefault="00810FE5" w:rsidP="00810FE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6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ЗАНЯТИЯ: </w:t>
      </w:r>
    </w:p>
    <w:p w:rsidR="00810FE5" w:rsidRDefault="00810FE5" w:rsidP="00810FE5">
      <w:pPr>
        <w:pStyle w:val="a3"/>
        <w:shd w:val="clear" w:color="auto" w:fill="FFFFFF"/>
        <w:spacing w:before="0" w:beforeAutospacing="0" w:after="0" w:afterAutospacing="0" w:line="288" w:lineRule="atLeast"/>
        <w:contextualSpacing/>
        <w:rPr>
          <w:b/>
          <w:bCs/>
          <w:color w:val="000000"/>
        </w:rPr>
      </w:pPr>
    </w:p>
    <w:p w:rsidR="00810FE5" w:rsidRDefault="00810FE5" w:rsidP="00810FE5">
      <w:pPr>
        <w:pStyle w:val="a3"/>
        <w:shd w:val="clear" w:color="auto" w:fill="FFFFFF"/>
        <w:spacing w:before="0" w:beforeAutospacing="0" w:after="0" w:afterAutospacing="0" w:line="288" w:lineRule="atLeast"/>
        <w:contextualSpacing/>
        <w:rPr>
          <w:bCs/>
          <w:color w:val="000000"/>
          <w:sz w:val="28"/>
          <w:szCs w:val="28"/>
        </w:rPr>
      </w:pPr>
      <w:r w:rsidRPr="00DA7CB5">
        <w:rPr>
          <w:bCs/>
          <w:color w:val="000000"/>
          <w:sz w:val="28"/>
          <w:szCs w:val="28"/>
        </w:rPr>
        <w:t>Перед работой вспоминаем технику безопасности.</w:t>
      </w:r>
    </w:p>
    <w:p w:rsidR="00810FE5" w:rsidRPr="00317996" w:rsidRDefault="00810FE5" w:rsidP="00810FE5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Техника безопасности при работе с ножницами:</w:t>
      </w:r>
    </w:p>
    <w:p w:rsidR="00810FE5" w:rsidRPr="00317996" w:rsidRDefault="00810FE5" w:rsidP="00810FE5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Храните ножницы в указанном месте</w:t>
      </w:r>
    </w:p>
    <w:p w:rsidR="00810FE5" w:rsidRPr="00317996" w:rsidRDefault="00810FE5" w:rsidP="00810FE5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работе внимательно следите за направлением резания</w:t>
      </w:r>
    </w:p>
    <w:p w:rsidR="00810FE5" w:rsidRPr="00317996" w:rsidRDefault="00810FE5" w:rsidP="00810FE5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работайте тупыми ножницами и с ослабленным шарнирным креплением</w:t>
      </w:r>
    </w:p>
    <w:p w:rsidR="00810FE5" w:rsidRPr="00317996" w:rsidRDefault="00810FE5" w:rsidP="00810FE5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держите ножницы лезвиями вверх</w:t>
      </w:r>
    </w:p>
    <w:p w:rsidR="00810FE5" w:rsidRPr="00317996" w:rsidRDefault="00810FE5" w:rsidP="00810FE5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оставляйте ножницы с открытыми лезвиями</w:t>
      </w:r>
    </w:p>
    <w:p w:rsidR="00810FE5" w:rsidRPr="00317996" w:rsidRDefault="00810FE5" w:rsidP="00810FE5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режьте ножницами на ходу</w:t>
      </w:r>
    </w:p>
    <w:p w:rsidR="00810FE5" w:rsidRPr="00317996" w:rsidRDefault="00810FE5" w:rsidP="00810FE5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подходите к товарищу во время работы</w:t>
      </w:r>
    </w:p>
    <w:p w:rsidR="00810FE5" w:rsidRPr="00317996" w:rsidRDefault="00810FE5" w:rsidP="00810FE5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Передавайте закрытые ножницы кольцами вперед</w:t>
      </w:r>
    </w:p>
    <w:p w:rsidR="00810FE5" w:rsidRDefault="00810FE5" w:rsidP="00810FE5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работы удерживайте материал левой рукой так, чтобы пальцы были в стороне от лезвия ножниц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10FE5" w:rsidRDefault="00810FE5" w:rsidP="00810FE5">
      <w:pPr>
        <w:shd w:val="clear" w:color="auto" w:fill="FBFBFB"/>
        <w:spacing w:after="0" w:line="27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7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Правила безопасной работы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 сборке изделия на гвоздях. </w:t>
      </w:r>
      <w:r w:rsidRPr="003179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Работать</w:t>
      </w:r>
      <w:r w:rsidRPr="00317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179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только</w:t>
      </w:r>
      <w:r w:rsidRPr="00317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179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исправным</w:t>
      </w:r>
      <w:r w:rsidRPr="00317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179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молотком</w:t>
      </w:r>
      <w:r w:rsidRPr="00317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179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</w:t>
      </w:r>
      <w:r w:rsidRPr="00317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179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хорошо</w:t>
      </w:r>
      <w:r w:rsidRPr="00317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179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насаженной</w:t>
      </w:r>
      <w:r w:rsidRPr="00317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179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Pr="00317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179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расклиненной</w:t>
      </w:r>
      <w:r w:rsidRPr="00317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179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ручкой</w:t>
      </w:r>
      <w:r w:rsidRPr="00317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10FE5" w:rsidRDefault="00810FE5" w:rsidP="00810FE5">
      <w:pPr>
        <w:shd w:val="clear" w:color="auto" w:fill="FBFBFB"/>
        <w:spacing w:after="0" w:line="27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7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стоять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спиной работающего человека.</w:t>
      </w:r>
      <w:r w:rsidRPr="00317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10FE5" w:rsidRPr="00317996" w:rsidRDefault="00810FE5" w:rsidP="00810FE5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Ударять по головке гвоздя так, чтобы направление удара совпадало с осью гвоздя, чтобы он не вылетел и не согнулся.</w:t>
      </w:r>
    </w:p>
    <w:p w:rsidR="00810FE5" w:rsidRPr="00317996" w:rsidRDefault="00810FE5" w:rsidP="00810FE5">
      <w:pPr>
        <w:pStyle w:val="a3"/>
        <w:shd w:val="clear" w:color="auto" w:fill="FFFFFF"/>
        <w:spacing w:before="0" w:beforeAutospacing="0" w:after="0" w:afterAutospacing="0" w:line="288" w:lineRule="atLeast"/>
        <w:contextualSpacing/>
        <w:rPr>
          <w:bCs/>
          <w:color w:val="000000"/>
          <w:sz w:val="28"/>
          <w:szCs w:val="28"/>
        </w:rPr>
      </w:pPr>
    </w:p>
    <w:p w:rsidR="00810FE5" w:rsidRPr="00322F55" w:rsidRDefault="00810FE5" w:rsidP="00810FE5">
      <w:pPr>
        <w:rPr>
          <w:rFonts w:ascii="Times New Roman" w:hAnsi="Times New Roman" w:cs="Times New Roman"/>
          <w:sz w:val="28"/>
          <w:szCs w:val="28"/>
        </w:rPr>
      </w:pPr>
      <w:r w:rsidRPr="00322F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92A7EF" wp14:editId="4E41221D">
            <wp:extent cx="3209925" cy="4495800"/>
            <wp:effectExtent l="0" t="0" r="9525" b="0"/>
            <wp:docPr id="54" name="Рисунок 54" descr="https://svoimi-rukami2.ru/wp-content/uploads/0/c/1/0c1ef785a9df8629b56b33fc2675d3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voimi-rukami2.ru/wp-content/uploads/0/c/1/0c1ef785a9df8629b56b33fc2675d3b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FE5" w:rsidRPr="00322F55" w:rsidRDefault="00810FE5" w:rsidP="00810FE5">
      <w:pPr>
        <w:rPr>
          <w:rFonts w:ascii="Times New Roman" w:hAnsi="Times New Roman" w:cs="Times New Roman"/>
          <w:sz w:val="28"/>
          <w:szCs w:val="28"/>
        </w:rPr>
      </w:pPr>
      <w:r w:rsidRPr="00322F55">
        <w:rPr>
          <w:rFonts w:ascii="Times New Roman" w:hAnsi="Times New Roman" w:cs="Times New Roman"/>
          <w:sz w:val="28"/>
          <w:szCs w:val="28"/>
        </w:rPr>
        <w:t>На любой гвоздь завязывается нитка, начинается обмотка контура и внутренней части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FE5" w:rsidRPr="00322F55" w:rsidRDefault="00810FE5" w:rsidP="00810FE5">
      <w:pPr>
        <w:rPr>
          <w:rFonts w:ascii="Times New Roman" w:hAnsi="Times New Roman" w:cs="Times New Roman"/>
          <w:sz w:val="28"/>
          <w:szCs w:val="28"/>
        </w:rPr>
      </w:pPr>
    </w:p>
    <w:p w:rsidR="00810FE5" w:rsidRPr="00322F55" w:rsidRDefault="00810FE5" w:rsidP="00810FE5">
      <w:pPr>
        <w:rPr>
          <w:rFonts w:ascii="Times New Roman" w:hAnsi="Times New Roman" w:cs="Times New Roman"/>
          <w:sz w:val="28"/>
          <w:szCs w:val="28"/>
        </w:rPr>
      </w:pPr>
      <w:r w:rsidRPr="00322F55">
        <w:rPr>
          <w:rFonts w:ascii="Times New Roman" w:hAnsi="Times New Roman" w:cs="Times New Roman"/>
          <w:sz w:val="28"/>
          <w:szCs w:val="28"/>
        </w:rPr>
        <w:t>В конце работы кончик завязывается на гвозде в узелок.</w:t>
      </w:r>
    </w:p>
    <w:p w:rsidR="00810FE5" w:rsidRDefault="00810FE5" w:rsidP="00810FE5">
      <w:pPr>
        <w:pStyle w:val="a3"/>
        <w:shd w:val="clear" w:color="auto" w:fill="FFFFFF"/>
        <w:spacing w:before="0" w:beforeAutospacing="0" w:after="0" w:afterAutospacing="0" w:line="288" w:lineRule="atLeast"/>
        <w:contextualSpacing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810FE5" w:rsidRPr="00DA7CB5" w:rsidRDefault="00810FE5" w:rsidP="00810FE5">
      <w:pPr>
        <w:pStyle w:val="a3"/>
        <w:shd w:val="clear" w:color="auto" w:fill="FFFFFF"/>
        <w:spacing w:before="0" w:beforeAutospacing="0" w:after="0" w:afterAutospacing="0" w:line="288" w:lineRule="atLeast"/>
        <w:contextualSpacing/>
        <w:rPr>
          <w:bCs/>
          <w:color w:val="000000"/>
          <w:sz w:val="28"/>
          <w:szCs w:val="28"/>
        </w:rPr>
      </w:pPr>
      <w:r w:rsidRPr="00322F55">
        <w:rPr>
          <w:noProof/>
          <w:sz w:val="28"/>
          <w:szCs w:val="28"/>
        </w:rPr>
        <w:lastRenderedPageBreak/>
        <w:drawing>
          <wp:inline distT="0" distB="0" distL="0" distR="0" wp14:anchorId="37A5B4EC" wp14:editId="6B1A83F8">
            <wp:extent cx="3209925" cy="4495800"/>
            <wp:effectExtent l="0" t="0" r="9525" b="0"/>
            <wp:docPr id="52" name="Рисунок 52" descr="https://svoimi-rukami2.ru/wp-content/uploads/8/f/9/8f96578288aea89cc2380907546aa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voimi-rukami2.ru/wp-content/uploads/8/f/9/8f96578288aea89cc2380907546aa8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FE5" w:rsidRPr="00C82EDA" w:rsidRDefault="00810FE5" w:rsidP="00810F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365BD">
        <w:rPr>
          <w:b/>
          <w:bCs/>
          <w:sz w:val="28"/>
          <w:szCs w:val="28"/>
        </w:rPr>
        <w:t>Итог урока:</w:t>
      </w:r>
    </w:p>
    <w:p w:rsidR="00810FE5" w:rsidRPr="00F365BD" w:rsidRDefault="00810FE5" w:rsidP="00810FE5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Дистанционная в</w:t>
      </w:r>
      <w:r w:rsidRPr="00F365BD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ыставка ученических работ.</w:t>
      </w:r>
    </w:p>
    <w:p w:rsidR="00810FE5" w:rsidRPr="00F365BD" w:rsidRDefault="00810FE5" w:rsidP="00810FE5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810FE5" w:rsidRPr="00F365BD" w:rsidRDefault="00810FE5" w:rsidP="00810FE5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810FE5" w:rsidRPr="00F365BD" w:rsidRDefault="00810FE5" w:rsidP="00810FE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10FE5" w:rsidRDefault="00810FE5" w:rsidP="00810F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10FE5" w:rsidRDefault="00810FE5" w:rsidP="00810FE5"/>
    <w:p w:rsidR="004F57A6" w:rsidRDefault="004F57A6"/>
    <w:sectPr w:rsidR="004F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9C"/>
    <w:rsid w:val="0044539C"/>
    <w:rsid w:val="004F57A6"/>
    <w:rsid w:val="0081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37D0"/>
  <w15:chartTrackingRefBased/>
  <w15:docId w15:val="{5DD72CC7-B34F-491D-9DB8-4916ED58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295</Words>
  <Characters>1686</Characters>
  <Application>Microsoft Office Word</Application>
  <DocSecurity>0</DocSecurity>
  <Lines>14</Lines>
  <Paragraphs>3</Paragraphs>
  <ScaleCrop>false</ScaleCrop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алекскй</dc:creator>
  <cp:keywords/>
  <dc:description/>
  <cp:lastModifiedBy>алекскй</cp:lastModifiedBy>
  <cp:revision>2</cp:revision>
  <dcterms:created xsi:type="dcterms:W3CDTF">2021-10-08T04:12:00Z</dcterms:created>
  <dcterms:modified xsi:type="dcterms:W3CDTF">2021-10-08T04:18:00Z</dcterms:modified>
</cp:coreProperties>
</file>