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>
        <w:t>Акварельки», группа №5</w:t>
      </w:r>
    </w:p>
    <w:p w:rsidR="004106D7" w:rsidRPr="002D5F70" w:rsidRDefault="003451CD" w:rsidP="004106D7">
      <w:pPr>
        <w:spacing w:after="0" w:line="240" w:lineRule="auto"/>
      </w:pPr>
      <w:r>
        <w:t>Занятие 22</w:t>
      </w:r>
      <w:r w:rsidR="004106D7" w:rsidRPr="002D5F70">
        <w:t>.10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BF3964">
        <w:t xml:space="preserve">День </w:t>
      </w:r>
      <w:r w:rsidR="003451CD">
        <w:t>Кошек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DA3C7D">
        <w:rPr>
          <w:rFonts w:eastAsia="Times New Roman"/>
          <w:lang w:eastAsia="ru-RU"/>
        </w:rPr>
        <w:t>простым карандашом и ластиком</w:t>
      </w:r>
      <w:r>
        <w:rPr>
          <w:rFonts w:eastAsia="Times New Roman"/>
          <w:lang w:eastAsia="ru-RU"/>
        </w:rPr>
        <w:t>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C06E19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Шаблон 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Простой карандаш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Ластик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Фломастеры</w:t>
      </w:r>
    </w:p>
    <w:p w:rsidR="00DA3C7D" w:rsidRPr="002D5F70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Цветные карандаши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>
        <w:rPr>
          <w:rFonts w:eastAsia="Times New Roman"/>
          <w:color w:val="000000"/>
          <w:lang w:eastAsia="ru-RU"/>
        </w:rPr>
        <w:t>карандашами и фломастерами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>
        <w:rPr>
          <w:rFonts w:eastAsia="Times New Roman"/>
          <w:color w:val="000000"/>
          <w:lang w:eastAsia="ru-RU"/>
        </w:rPr>
        <w:t>карандашами и фломастерами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947F9F" w:rsidRDefault="00953746" w:rsidP="00947F9F">
      <w:pPr>
        <w:spacing w:after="0" w:line="240" w:lineRule="auto"/>
        <w:rPr>
          <w:sz w:val="22"/>
          <w:szCs w:val="22"/>
        </w:rPr>
      </w:pPr>
      <w:r>
        <w:tab/>
      </w:r>
      <w:r w:rsidR="00947F9F">
        <w:t>Загадки</w:t>
      </w:r>
      <w:r w:rsidR="00DA3C7D">
        <w:t>:</w:t>
      </w:r>
      <w:r w:rsidR="00947F9F" w:rsidRPr="00947F9F">
        <w:rPr>
          <w:sz w:val="22"/>
          <w:szCs w:val="22"/>
        </w:rPr>
        <w:t xml:space="preserve"> </w:t>
      </w:r>
    </w:p>
    <w:p w:rsidR="003F5164" w:rsidRPr="00C06E19" w:rsidRDefault="003F5164" w:rsidP="00C06E19">
      <w:pPr>
        <w:spacing w:after="0" w:line="240" w:lineRule="auto"/>
      </w:pPr>
    </w:p>
    <w:p w:rsidR="00C06E19" w:rsidRDefault="00C06E19" w:rsidP="00C06E19">
      <w:pPr>
        <w:spacing w:after="0" w:line="240" w:lineRule="auto"/>
        <w:sectPr w:rsidR="00C06E19" w:rsidSect="00947F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6E19" w:rsidRDefault="00C06E19" w:rsidP="00C06E19">
      <w:pPr>
        <w:spacing w:after="0" w:line="240" w:lineRule="auto"/>
      </w:pPr>
      <w:r w:rsidRPr="00C06E19">
        <w:lastRenderedPageBreak/>
        <w:t xml:space="preserve">Жить привык он с нами вместе: </w:t>
      </w:r>
    </w:p>
    <w:p w:rsidR="00C06E19" w:rsidRPr="00C06E19" w:rsidRDefault="00C06E19" w:rsidP="00C06E19">
      <w:pPr>
        <w:spacing w:after="0" w:line="240" w:lineRule="auto"/>
      </w:pPr>
      <w:r>
        <w:t>П</w:t>
      </w:r>
      <w:r w:rsidRPr="00C06E19">
        <w:t>риласкай – затянет песню.</w:t>
      </w:r>
    </w:p>
    <w:p w:rsidR="00C06E19" w:rsidRDefault="00C06E19" w:rsidP="00C06E19">
      <w:pPr>
        <w:spacing w:after="0" w:line="240" w:lineRule="auto"/>
      </w:pPr>
      <w:r w:rsidRPr="00C06E19">
        <w:t xml:space="preserve">А обидишь – обдерёт. </w:t>
      </w:r>
    </w:p>
    <w:p w:rsidR="00C06E19" w:rsidRPr="00C06E19" w:rsidRDefault="00C06E19" w:rsidP="00C06E19">
      <w:pPr>
        <w:spacing w:after="0" w:line="240" w:lineRule="auto"/>
      </w:pPr>
      <w:r w:rsidRPr="00C06E19">
        <w:t>Что за зверь усатый?. (Кот)</w:t>
      </w:r>
    </w:p>
    <w:p w:rsidR="00C06E19" w:rsidRPr="00C06E19" w:rsidRDefault="00C06E19" w:rsidP="00C06E19">
      <w:pPr>
        <w:spacing w:after="0" w:line="240" w:lineRule="auto"/>
      </w:pPr>
    </w:p>
    <w:p w:rsidR="00C06E19" w:rsidRDefault="00C06E19" w:rsidP="00C06E19">
      <w:pPr>
        <w:spacing w:after="0" w:line="240" w:lineRule="auto"/>
      </w:pPr>
      <w:r w:rsidRPr="00C06E19">
        <w:t xml:space="preserve">Пушистей игрушки, </w:t>
      </w:r>
    </w:p>
    <w:p w:rsidR="00C06E19" w:rsidRPr="00C06E19" w:rsidRDefault="00C06E19" w:rsidP="00C06E19">
      <w:pPr>
        <w:spacing w:after="0" w:line="240" w:lineRule="auto"/>
      </w:pPr>
      <w:r>
        <w:t>П</w:t>
      </w:r>
      <w:r w:rsidRPr="00C06E19">
        <w:t>омягче подушки,</w:t>
      </w:r>
    </w:p>
    <w:p w:rsidR="00C06E19" w:rsidRDefault="00C06E19" w:rsidP="00C06E19">
      <w:pPr>
        <w:spacing w:after="0" w:line="240" w:lineRule="auto"/>
      </w:pPr>
      <w:r w:rsidRPr="00C06E19">
        <w:t xml:space="preserve">Но, всё же, бесёнок – </w:t>
      </w:r>
    </w:p>
    <w:p w:rsidR="00C06E19" w:rsidRPr="00C06E19" w:rsidRDefault="00C06E19" w:rsidP="00C06E19">
      <w:pPr>
        <w:spacing w:after="0" w:line="240" w:lineRule="auto"/>
      </w:pPr>
      <w:r>
        <w:t>В</w:t>
      </w:r>
      <w:r w:rsidRPr="00C06E19">
        <w:t>есёлый. (котёнок)</w:t>
      </w:r>
    </w:p>
    <w:p w:rsidR="00C06E19" w:rsidRDefault="00C06E19" w:rsidP="00C06E19">
      <w:pPr>
        <w:spacing w:after="0" w:line="240" w:lineRule="auto"/>
      </w:pPr>
      <w:bookmarkStart w:id="0" w:name="_GoBack"/>
      <w:bookmarkEnd w:id="0"/>
      <w:r w:rsidRPr="00C06E19">
        <w:lastRenderedPageBreak/>
        <w:t xml:space="preserve">Помурлыкала немножко </w:t>
      </w:r>
    </w:p>
    <w:p w:rsidR="00C06E19" w:rsidRDefault="00C06E19" w:rsidP="00C06E19">
      <w:pPr>
        <w:spacing w:after="0" w:line="240" w:lineRule="auto"/>
      </w:pPr>
      <w:r>
        <w:t>И</w:t>
      </w:r>
      <w:r w:rsidRPr="00C06E19">
        <w:t xml:space="preserve"> в клубок свернулась. (Кошка)</w:t>
      </w:r>
    </w:p>
    <w:p w:rsidR="00C06E19" w:rsidRPr="00C06E19" w:rsidRDefault="00C06E19" w:rsidP="00C06E19">
      <w:pPr>
        <w:spacing w:after="0" w:line="240" w:lineRule="auto"/>
      </w:pPr>
    </w:p>
    <w:p w:rsidR="00C06E19" w:rsidRDefault="00C06E19" w:rsidP="00C06E19">
      <w:pPr>
        <w:spacing w:after="0" w:line="240" w:lineRule="auto"/>
      </w:pPr>
      <w:r w:rsidRPr="00C06E19">
        <w:t xml:space="preserve">Распушив свои хвосты, </w:t>
      </w:r>
    </w:p>
    <w:p w:rsidR="00C06E19" w:rsidRDefault="00C06E19" w:rsidP="00C06E19">
      <w:pPr>
        <w:spacing w:after="0" w:line="240" w:lineRule="auto"/>
      </w:pPr>
      <w:proofErr w:type="spellStart"/>
      <w:r>
        <w:t>Р</w:t>
      </w:r>
      <w:r w:rsidRPr="00C06E19">
        <w:t>азмяукались</w:t>
      </w:r>
      <w:proofErr w:type="spellEnd"/>
      <w:r w:rsidRPr="00C06E19">
        <w:t xml:space="preserve"> (коты)</w:t>
      </w:r>
    </w:p>
    <w:p w:rsidR="00C06E19" w:rsidRPr="00C06E19" w:rsidRDefault="00C06E19" w:rsidP="00C06E19">
      <w:pPr>
        <w:spacing w:after="0" w:line="240" w:lineRule="auto"/>
      </w:pPr>
    </w:p>
    <w:p w:rsidR="00C06E19" w:rsidRDefault="00C06E19" w:rsidP="00C06E19">
      <w:pPr>
        <w:spacing w:after="0" w:line="240" w:lineRule="auto"/>
      </w:pPr>
      <w:r w:rsidRPr="00C06E19">
        <w:t xml:space="preserve">Ребятишки все хотят </w:t>
      </w:r>
    </w:p>
    <w:p w:rsidR="00C06E19" w:rsidRDefault="00C06E19" w:rsidP="00C06E19">
      <w:pPr>
        <w:spacing w:after="0" w:line="240" w:lineRule="auto"/>
      </w:pPr>
      <w:r>
        <w:t>З</w:t>
      </w:r>
      <w:r w:rsidRPr="00C06E19">
        <w:t>авести себе (котят)</w:t>
      </w:r>
    </w:p>
    <w:p w:rsidR="00C06E19" w:rsidRDefault="00C06E19" w:rsidP="00C06E19">
      <w:pPr>
        <w:spacing w:after="0" w:line="240" w:lineRule="auto"/>
        <w:sectPr w:rsidR="00C06E19" w:rsidSect="00C06E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6E19" w:rsidRPr="00C06E19" w:rsidRDefault="00C06E19" w:rsidP="00C06E19">
      <w:pPr>
        <w:spacing w:after="0" w:line="240" w:lineRule="auto"/>
      </w:pPr>
    </w:p>
    <w:p w:rsidR="00C06E19" w:rsidRDefault="00C06E19" w:rsidP="003F5164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  <w:sectPr w:rsidR="00C06E19" w:rsidSect="00947F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5164" w:rsidRDefault="003F5164" w:rsidP="003F5164">
      <w:pPr>
        <w:spacing w:after="0"/>
      </w:pPr>
      <w:r>
        <w:lastRenderedPageBreak/>
        <w:t>Ход работы:</w:t>
      </w:r>
    </w:p>
    <w:p w:rsidR="00F56219" w:rsidRDefault="00C06E19" w:rsidP="00C06E19">
      <w:pPr>
        <w:spacing w:after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85pt;height:447.05pt">
            <v:imagedata r:id="rId5" o:title="котик"/>
          </v:shape>
        </w:pict>
      </w:r>
      <w:r w:rsidR="00DA3C7D" w:rsidRPr="006511B1">
        <w:br/>
      </w:r>
      <w:r w:rsidR="003F5164">
        <w:tab/>
        <w:t xml:space="preserve">Учащиеся получают листы с шаблонами изображений </w:t>
      </w:r>
      <w:r>
        <w:t>котика и мышки.</w:t>
      </w:r>
      <w:r w:rsidR="003F5164">
        <w:t xml:space="preserve"> Следует обвести их простым карандашом, при необходимости используя ластик (если ребенок не совсем попадает по точкам). Затем полученный рису</w:t>
      </w:r>
      <w:r w:rsidR="003F5164">
        <w:lastRenderedPageBreak/>
        <w:t>нок раскрашивается цветными карандашами или фломастерами. По окончании работы можно обвести получившихся животных черным фломастером (маркером)</w:t>
      </w:r>
    </w:p>
    <w:sectPr w:rsidR="00F56219" w:rsidSect="00947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4EA0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1CD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164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4E8B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25231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71D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3964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6E19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51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2021-10-15T05:39:00Z</dcterms:created>
  <dcterms:modified xsi:type="dcterms:W3CDTF">2021-10-15T05:52:00Z</dcterms:modified>
</cp:coreProperties>
</file>