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82" w:rsidRDefault="00AA3C82" w:rsidP="00AA3C82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Урок 20.</w:t>
      </w:r>
      <w:r>
        <w:rPr>
          <w:color w:val="000000"/>
          <w:spacing w:val="-9"/>
          <w:sz w:val="28"/>
          <w:szCs w:val="28"/>
        </w:rPr>
        <w:t>10.2021</w:t>
      </w:r>
    </w:p>
    <w:p w:rsidR="00AA3C82" w:rsidRDefault="00AA3C82" w:rsidP="00AA3C82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Тема:</w:t>
      </w:r>
      <w:r w:rsidRPr="00B71AA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«Птицы</w:t>
      </w:r>
      <w:r>
        <w:rPr>
          <w:color w:val="000000"/>
          <w:spacing w:val="-2"/>
          <w:sz w:val="28"/>
          <w:szCs w:val="28"/>
        </w:rPr>
        <w:t>». Аппликация</w:t>
      </w:r>
      <w:r>
        <w:rPr>
          <w:color w:val="000000"/>
          <w:spacing w:val="-9"/>
          <w:sz w:val="28"/>
          <w:szCs w:val="28"/>
        </w:rPr>
        <w:t>.</w:t>
      </w:r>
    </w:p>
    <w:p w:rsidR="00AA3C82" w:rsidRDefault="00AA3C82" w:rsidP="00AA3C82">
      <w:pPr>
        <w:pStyle w:val="a3"/>
        <w:spacing w:before="0" w:beforeAutospacing="0" w:after="375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Чем отличаются птицы от других животных? Правильно! Птицы умеют летать и все покрыты яркими перьями!</w:t>
      </w:r>
    </w:p>
    <w:p w:rsidR="00AA3C82" w:rsidRDefault="00AA3C82" w:rsidP="00AA3C82">
      <w:pPr>
        <w:pStyle w:val="a3"/>
        <w:spacing w:before="0" w:beforeAutospacing="0" w:after="375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Какую ты хочешь сделать птичку? Мы собрали самые яркие и интересные идеи как сделать аппликацию с птицами из бумаги и подручных материалов.</w:t>
      </w:r>
    </w:p>
    <w:p w:rsidR="00AA3C82" w:rsidRDefault="00AA3C82" w:rsidP="00AA3C82">
      <w:pPr>
        <w:pStyle w:val="a3"/>
        <w:spacing w:before="0" w:beforeAutospacing="0" w:after="375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 xml:space="preserve">Для аппликаций с птицами мы используем самую яркую цветную бумагу и добиваемся различных фактур при помощи пластилина, рваной бумаги, элементов оригами, </w:t>
      </w:r>
      <w:proofErr w:type="spellStart"/>
      <w:r>
        <w:rPr>
          <w:rFonts w:ascii="Calibri" w:hAnsi="Calibri"/>
          <w:color w:val="333333"/>
          <w:sz w:val="26"/>
          <w:szCs w:val="26"/>
        </w:rPr>
        <w:t>добавлям</w:t>
      </w:r>
      <w:proofErr w:type="spellEnd"/>
      <w:r>
        <w:rPr>
          <w:rFonts w:ascii="Calibri" w:hAnsi="Calibri"/>
          <w:color w:val="333333"/>
          <w:sz w:val="26"/>
          <w:szCs w:val="26"/>
        </w:rPr>
        <w:t xml:space="preserve"> различные материалы, чтобы сделать наших птичек такими красивыми!</w:t>
      </w:r>
    </w:p>
    <w:p w:rsidR="00AA3C82" w:rsidRDefault="00AA3C82" w:rsidP="00AA3C82">
      <w:pPr>
        <w:pStyle w:val="a3"/>
        <w:spacing w:before="0" w:beforeAutospacing="0" w:after="375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Поделки с птицами — наша особенная гордость! Прекрасные, переливающиеся разными цветами, волшебные и сказочные!</w:t>
      </w:r>
    </w:p>
    <w:p w:rsidR="00AA3C82" w:rsidRDefault="00AA3C82" w:rsidP="00AA3C82">
      <w:pPr>
        <w:pStyle w:val="a3"/>
        <w:spacing w:before="0" w:beforeAutospacing="0" w:after="375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А какую птичку сделаешь ты?</w:t>
      </w:r>
    </w:p>
    <w:p w:rsidR="00AA3C82" w:rsidRDefault="00AA3C82" w:rsidP="00AA3C8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78DA7"/>
          <w:sz w:val="33"/>
          <w:szCs w:val="33"/>
          <w:lang w:eastAsia="ru-RU"/>
        </w:rPr>
      </w:pPr>
      <w:r w:rsidRPr="00AA3C82">
        <w:rPr>
          <w:rFonts w:ascii="Arial" w:eastAsia="Times New Roman" w:hAnsi="Arial" w:cs="Arial"/>
          <w:b/>
          <w:bCs/>
          <w:color w:val="F78DA7"/>
          <w:sz w:val="33"/>
          <w:szCs w:val="33"/>
          <w:lang w:eastAsia="ru-RU"/>
        </w:rPr>
        <w:t>По</w:t>
      </w:r>
      <w:r>
        <w:rPr>
          <w:rFonts w:ascii="Arial" w:eastAsia="Times New Roman" w:hAnsi="Arial" w:cs="Arial"/>
          <w:b/>
          <w:bCs/>
          <w:color w:val="F78DA7"/>
          <w:sz w:val="33"/>
          <w:szCs w:val="33"/>
          <w:lang w:eastAsia="ru-RU"/>
        </w:rPr>
        <w:t xml:space="preserve">смотри </w:t>
      </w:r>
      <w:r w:rsidRPr="00AA3C82">
        <w:rPr>
          <w:rFonts w:ascii="Arial" w:eastAsia="Times New Roman" w:hAnsi="Arial" w:cs="Arial"/>
          <w:b/>
          <w:bCs/>
          <w:color w:val="F78DA7"/>
          <w:sz w:val="33"/>
          <w:szCs w:val="33"/>
          <w:lang w:eastAsia="ru-RU"/>
        </w:rPr>
        <w:t>наши поделки:</w:t>
      </w:r>
    </w:p>
    <w:p w:rsidR="00AA3C82" w:rsidRDefault="00AA3C82" w:rsidP="00AA3C82">
      <w:pPr>
        <w:pStyle w:val="a3"/>
        <w:spacing w:before="0" w:beforeAutospacing="0" w:after="375" w:afterAutospacing="0"/>
        <w:rPr>
          <w:rFonts w:ascii="Calibri" w:hAnsi="Calibri"/>
          <w:color w:val="333333"/>
          <w:sz w:val="27"/>
          <w:szCs w:val="27"/>
        </w:rPr>
      </w:pPr>
      <w:hyperlink r:id="rId4" w:tgtFrame="_blank" w:history="1">
        <w:r>
          <w:rPr>
            <w:rStyle w:val="a4"/>
            <w:rFonts w:ascii="Calibri" w:hAnsi="Calibri"/>
            <w:color w:val="488CA8"/>
            <w:sz w:val="27"/>
            <w:szCs w:val="27"/>
            <w:u w:val="single"/>
          </w:rPr>
          <w:t>Попугай из рваной бумаги</w:t>
        </w:r>
      </w:hyperlink>
    </w:p>
    <w:p w:rsidR="00AA3C82" w:rsidRDefault="00AA3C82" w:rsidP="00AA3C82">
      <w:pPr>
        <w:pStyle w:val="has-normal-font-size"/>
        <w:spacing w:before="0" w:beforeAutospacing="0" w:after="375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Смотри какой </w:t>
      </w:r>
      <w:r>
        <w:rPr>
          <w:rStyle w:val="a4"/>
          <w:rFonts w:ascii="Calibri" w:hAnsi="Calibri"/>
          <w:color w:val="333333"/>
          <w:sz w:val="26"/>
          <w:szCs w:val="26"/>
        </w:rPr>
        <w:t>попугай</w:t>
      </w:r>
      <w:r>
        <w:rPr>
          <w:rFonts w:ascii="Calibri" w:hAnsi="Calibri"/>
          <w:color w:val="333333"/>
          <w:sz w:val="26"/>
          <w:szCs w:val="26"/>
        </w:rPr>
        <w:t> с россыпью ярких перьев! Будем рвать цветную бумагу и складывать её в композицию. Отличная альтернатива ножницам для маленьких ручек. Такую под</w:t>
      </w:r>
      <w:r>
        <w:rPr>
          <w:rFonts w:ascii="Calibri" w:hAnsi="Calibri"/>
          <w:color w:val="333333"/>
          <w:sz w:val="26"/>
          <w:szCs w:val="26"/>
        </w:rPr>
        <w:t xml:space="preserve">елку можно сделать с </w:t>
      </w:r>
      <w:proofErr w:type="gramStart"/>
      <w:r>
        <w:rPr>
          <w:rFonts w:ascii="Calibri" w:hAnsi="Calibri"/>
          <w:color w:val="333333"/>
          <w:sz w:val="26"/>
          <w:szCs w:val="26"/>
        </w:rPr>
        <w:t xml:space="preserve">ребенком </w:t>
      </w:r>
      <w:r>
        <w:rPr>
          <w:rFonts w:ascii="Calibri" w:hAnsi="Calibri"/>
          <w:color w:val="333333"/>
          <w:sz w:val="26"/>
          <w:szCs w:val="26"/>
        </w:rPr>
        <w:t>.</w:t>
      </w:r>
      <w:proofErr w:type="gramEnd"/>
      <w:r>
        <w:rPr>
          <w:rFonts w:ascii="Calibri" w:hAnsi="Calibri"/>
          <w:color w:val="333333"/>
          <w:sz w:val="26"/>
          <w:szCs w:val="26"/>
        </w:rPr>
        <w:t xml:space="preserve"> Но и детям постарше тоже будет интересно!</w:t>
      </w:r>
    </w:p>
    <w:p w:rsidR="00AA3C82" w:rsidRPr="00AA3C82" w:rsidRDefault="00AA3C82" w:rsidP="00AA3C8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78DA7"/>
          <w:sz w:val="33"/>
          <w:szCs w:val="3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181350"/>
            <wp:effectExtent l="0" t="0" r="3810" b="0"/>
            <wp:docPr id="1" name="Рисунок 1" descr="https://creativebaby.ru/wp-content/uploads/2018/06/IMG_2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ivebaby.ru/wp-content/uploads/2018/06/IMG_23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64" cy="318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C82" w:rsidRDefault="00AA3C82" w:rsidP="00AA3C82">
      <w:pPr>
        <w:pStyle w:val="a3"/>
        <w:spacing w:before="0" w:beforeAutospacing="0" w:after="375" w:afterAutospacing="0"/>
        <w:rPr>
          <w:rStyle w:val="a4"/>
          <w:rFonts w:ascii="Calibri" w:hAnsi="Calibri"/>
          <w:color w:val="333333"/>
          <w:sz w:val="27"/>
          <w:szCs w:val="27"/>
        </w:rPr>
      </w:pPr>
    </w:p>
    <w:p w:rsidR="00AA3C82" w:rsidRDefault="00AA3C82" w:rsidP="00AA3C82">
      <w:pPr>
        <w:pStyle w:val="a3"/>
        <w:spacing w:before="0" w:beforeAutospacing="0" w:after="375" w:afterAutospacing="0"/>
        <w:rPr>
          <w:rFonts w:ascii="Calibri" w:hAnsi="Calibri"/>
          <w:color w:val="333333"/>
          <w:sz w:val="27"/>
          <w:szCs w:val="27"/>
        </w:rPr>
      </w:pPr>
      <w:r w:rsidRPr="00AA3C82">
        <w:rPr>
          <w:rStyle w:val="a4"/>
          <w:rFonts w:ascii="Calibri" w:hAnsi="Calibri"/>
          <w:color w:val="333333"/>
          <w:sz w:val="27"/>
          <w:szCs w:val="27"/>
        </w:rPr>
        <w:lastRenderedPageBreak/>
        <w:t xml:space="preserve">Попугай </w:t>
      </w:r>
      <w:proofErr w:type="spellStart"/>
      <w:r w:rsidRPr="00AA3C82">
        <w:rPr>
          <w:rStyle w:val="a4"/>
          <w:rFonts w:ascii="Calibri" w:hAnsi="Calibri"/>
          <w:color w:val="333333"/>
          <w:sz w:val="27"/>
          <w:szCs w:val="27"/>
        </w:rPr>
        <w:t>Корелла</w:t>
      </w:r>
      <w:proofErr w:type="spellEnd"/>
      <w:r w:rsidRPr="00AA3C82">
        <w:rPr>
          <w:rStyle w:val="a4"/>
          <w:rFonts w:ascii="Calibri" w:hAnsi="Calibri"/>
          <w:color w:val="333333"/>
          <w:sz w:val="27"/>
          <w:szCs w:val="27"/>
        </w:rPr>
        <w:t xml:space="preserve"> на жердочке</w:t>
      </w:r>
    </w:p>
    <w:p w:rsidR="00132FC4" w:rsidRPr="00132FC4" w:rsidRDefault="00AA3C82" w:rsidP="00132F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hAnsi="Calibri"/>
          <w:color w:val="333333"/>
          <w:sz w:val="26"/>
          <w:szCs w:val="26"/>
        </w:rPr>
        <w:t>У </w:t>
      </w:r>
      <w:r>
        <w:rPr>
          <w:rStyle w:val="a4"/>
          <w:rFonts w:ascii="Calibri" w:hAnsi="Calibri"/>
          <w:color w:val="333333"/>
          <w:sz w:val="26"/>
          <w:szCs w:val="26"/>
        </w:rPr>
        <w:t xml:space="preserve">попугая </w:t>
      </w:r>
      <w:proofErr w:type="spellStart"/>
      <w:r>
        <w:rPr>
          <w:rStyle w:val="a4"/>
          <w:rFonts w:ascii="Calibri" w:hAnsi="Calibri"/>
          <w:color w:val="333333"/>
          <w:sz w:val="26"/>
          <w:szCs w:val="26"/>
        </w:rPr>
        <w:t>Корелла</w:t>
      </w:r>
      <w:proofErr w:type="spellEnd"/>
      <w:r>
        <w:rPr>
          <w:rFonts w:ascii="Calibri" w:hAnsi="Calibri"/>
          <w:color w:val="333333"/>
          <w:sz w:val="26"/>
          <w:szCs w:val="26"/>
        </w:rPr>
        <w:t xml:space="preserve"> яркий желтый хохолок и красные щечки. Что за прелесть! Такую поделку можно подвесить и использовать в качестве украшения интерьера (например, подвесить к люстре или повесить на стену). А еще какой классный подарок, сделанный своими </w:t>
      </w:r>
      <w:proofErr w:type="gramStart"/>
      <w:r>
        <w:rPr>
          <w:rFonts w:ascii="Calibri" w:hAnsi="Calibri"/>
          <w:color w:val="333333"/>
          <w:sz w:val="26"/>
          <w:szCs w:val="26"/>
        </w:rPr>
        <w:t>руками!</w:t>
      </w:r>
      <w:r w:rsidRPr="00AA3C82">
        <w:t xml:space="preserve"> </w:t>
      </w:r>
      <w:r w:rsidR="00132FC4">
        <w:rPr>
          <w:noProof/>
        </w:rPr>
        <w:lastRenderedPageBreak/>
        <w:drawing>
          <wp:inline distT="0" distB="0" distL="0" distR="0" wp14:anchorId="7481241B" wp14:editId="19530BC8">
            <wp:extent cx="5937231" cy="4972050"/>
            <wp:effectExtent l="0" t="0" r="6985" b="0"/>
            <wp:docPr id="4" name="Рисунок 4" descr="https://creativebaby.ru/wp-content/uploads/2018/08/IMG_6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reativebaby.ru/wp-content/uploads/2018/08/IMG_67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18" cy="502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32FC4" w:rsidRPr="00132FC4">
        <w:t xml:space="preserve"> </w:t>
      </w:r>
      <w:proofErr w:type="gramEnd"/>
      <w:r w:rsidR="00132FC4" w:rsidRPr="00132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2FC4" w:rsidRPr="00132F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7500" cy="6667500"/>
            <wp:effectExtent l="0" t="0" r="0" b="0"/>
            <wp:docPr id="3" name="Рисунок 3" descr="https://creativebaby.ru/wp-content/uploads/2018/08/IMG_6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reativebaby.ru/wp-content/uploads/2018/08/IMG_68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FC4" w:rsidRPr="00132FC4" w:rsidRDefault="00132FC4" w:rsidP="00132FC4">
      <w:pPr>
        <w:spacing w:after="375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hyperlink r:id="rId8" w:tgtFrame="_blank" w:history="1">
        <w:r w:rsidRPr="00132FC4">
          <w:rPr>
            <w:rFonts w:ascii="Calibri" w:eastAsia="Times New Roman" w:hAnsi="Calibri" w:cs="Times New Roman"/>
            <w:b/>
            <w:bCs/>
            <w:color w:val="488CA8"/>
            <w:sz w:val="27"/>
            <w:szCs w:val="27"/>
            <w:u w:val="single"/>
            <w:lang w:eastAsia="ru-RU"/>
          </w:rPr>
          <w:t>П</w:t>
        </w:r>
      </w:hyperlink>
      <w:hyperlink r:id="rId9" w:tgtFrame="_blank" w:history="1">
        <w:r w:rsidRPr="00132FC4">
          <w:rPr>
            <w:rFonts w:ascii="Calibri" w:eastAsia="Times New Roman" w:hAnsi="Calibri" w:cs="Times New Roman"/>
            <w:b/>
            <w:bCs/>
            <w:color w:val="488CA8"/>
            <w:sz w:val="27"/>
            <w:szCs w:val="27"/>
            <w:u w:val="single"/>
            <w:lang w:eastAsia="ru-RU"/>
          </w:rPr>
          <w:t>ингвины на льдине</w:t>
        </w:r>
      </w:hyperlink>
      <w:r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 </w:t>
      </w:r>
    </w:p>
    <w:p w:rsidR="00132FC4" w:rsidRPr="00132FC4" w:rsidRDefault="00132FC4" w:rsidP="00132FC4">
      <w:pPr>
        <w:spacing w:after="375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132FC4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Льдины из рваной бумаги дрейфуют по белой бумаге. А на них стоят </w:t>
      </w:r>
      <w:proofErr w:type="spellStart"/>
      <w:r w:rsidRPr="00132FC4">
        <w:rPr>
          <w:rFonts w:ascii="Calibri" w:eastAsia="Times New Roman" w:hAnsi="Calibri" w:cs="Times New Roman"/>
          <w:b/>
          <w:bCs/>
          <w:color w:val="333333"/>
          <w:sz w:val="26"/>
          <w:szCs w:val="26"/>
          <w:lang w:eastAsia="ru-RU"/>
        </w:rPr>
        <w:t>пингвинчики</w:t>
      </w:r>
      <w:proofErr w:type="spellEnd"/>
      <w:r w:rsidRPr="00132FC4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 из цветной бумаги. Зимняя поделка, которую хочется сделать!</w:t>
      </w:r>
    </w:p>
    <w:p w:rsidR="00AA3C82" w:rsidRDefault="00AA3C82" w:rsidP="00AA3C82">
      <w:pPr>
        <w:pStyle w:val="has-normal-font-size"/>
        <w:spacing w:before="0" w:beforeAutospacing="0" w:after="375" w:afterAutospacing="0"/>
        <w:rPr>
          <w:rFonts w:ascii="Calibri" w:hAnsi="Calibri"/>
          <w:color w:val="333333"/>
          <w:sz w:val="26"/>
          <w:szCs w:val="26"/>
        </w:rPr>
      </w:pPr>
    </w:p>
    <w:p w:rsidR="00380F39" w:rsidRDefault="00380F39"/>
    <w:sectPr w:rsidR="0038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64"/>
    <w:rsid w:val="00132FC4"/>
    <w:rsid w:val="00380F39"/>
    <w:rsid w:val="008A2B64"/>
    <w:rsid w:val="00AA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CB65F-BF6B-4905-B33A-E7870C16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C82"/>
  </w:style>
  <w:style w:type="paragraph" w:styleId="4">
    <w:name w:val="heading 4"/>
    <w:basedOn w:val="a"/>
    <w:link w:val="40"/>
    <w:uiPriority w:val="9"/>
    <w:qFormat/>
    <w:rsid w:val="00AA3C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C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C82"/>
    <w:rPr>
      <w:b/>
      <w:bCs/>
    </w:rPr>
  </w:style>
  <w:style w:type="paragraph" w:customStyle="1" w:styleId="has-normal-font-size">
    <w:name w:val="has-normal-font-size"/>
    <w:basedOn w:val="a"/>
    <w:rsid w:val="00AA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3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baby.ru/pingvin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creativebaby.ru/popugaj/" TargetMode="External"/><Relationship Id="rId9" Type="http://schemas.openxmlformats.org/officeDocument/2006/relationships/hyperlink" Target="https://creativebaby.ru/pingvi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2021-10-20T09:29:00Z</dcterms:created>
  <dcterms:modified xsi:type="dcterms:W3CDTF">2021-10-20T10:28:00Z</dcterms:modified>
</cp:coreProperties>
</file>