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44" w:rsidRDefault="000315A5" w:rsidP="00031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A4A">
        <w:rPr>
          <w:rFonts w:ascii="Times New Roman" w:hAnsi="Times New Roman" w:cs="Times New Roman"/>
          <w:b/>
          <w:sz w:val="28"/>
          <w:szCs w:val="28"/>
        </w:rPr>
        <w:t xml:space="preserve">                                Конспект занятия по теме </w:t>
      </w:r>
      <w:r w:rsidR="00455FE6" w:rsidRPr="00FA4A4A">
        <w:rPr>
          <w:rFonts w:ascii="Times New Roman" w:hAnsi="Times New Roman" w:cs="Times New Roman"/>
          <w:sz w:val="28"/>
          <w:szCs w:val="28"/>
        </w:rPr>
        <w:t xml:space="preserve"> </w:t>
      </w:r>
      <w:r w:rsidRPr="00055017">
        <w:rPr>
          <w:rFonts w:ascii="Times New Roman" w:hAnsi="Times New Roman" w:cs="Times New Roman"/>
          <w:b/>
          <w:sz w:val="28"/>
          <w:szCs w:val="28"/>
        </w:rPr>
        <w:t>«Изготовление  броши»</w:t>
      </w:r>
    </w:p>
    <w:p w:rsidR="00CB7544" w:rsidRDefault="00CB7544" w:rsidP="00CB754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FE6" w:rsidRPr="00CB7544" w:rsidRDefault="00CB7544" w:rsidP="00CB75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544">
        <w:rPr>
          <w:rFonts w:ascii="Times New Roman" w:hAnsi="Times New Roman" w:cs="Times New Roman"/>
          <w:sz w:val="28"/>
          <w:szCs w:val="28"/>
        </w:rPr>
        <w:t>Дата проведения урока 8.10</w:t>
      </w:r>
    </w:p>
    <w:p w:rsidR="00055017" w:rsidRPr="00FA4A4A" w:rsidRDefault="00055017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  <w:r w:rsidR="00CB754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315A5" w:rsidRPr="00FA4A4A" w:rsidRDefault="000315A5" w:rsidP="00031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ЦЕЛЬ</w:t>
      </w:r>
      <w:r w:rsidRPr="00055017">
        <w:rPr>
          <w:rFonts w:ascii="Times New Roman" w:hAnsi="Times New Roman" w:cs="Times New Roman"/>
          <w:sz w:val="28"/>
          <w:szCs w:val="28"/>
        </w:rPr>
        <w:t>: Ознакомить обучающихся с различными видами технологий                   изготовления</w:t>
      </w:r>
      <w:r w:rsidR="000315A5" w:rsidRPr="00055017">
        <w:rPr>
          <w:rFonts w:ascii="Times New Roman" w:hAnsi="Times New Roman" w:cs="Times New Roman"/>
          <w:sz w:val="28"/>
          <w:szCs w:val="28"/>
        </w:rPr>
        <w:t xml:space="preserve"> брошей.</w:t>
      </w:r>
    </w:p>
    <w:p w:rsidR="000315A5" w:rsidRPr="00055017" w:rsidRDefault="000315A5" w:rsidP="000315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-обучить способ</w:t>
      </w:r>
      <w:r w:rsidR="000315A5" w:rsidRPr="00055017">
        <w:rPr>
          <w:rFonts w:ascii="Times New Roman" w:hAnsi="Times New Roman" w:cs="Times New Roman"/>
          <w:sz w:val="28"/>
          <w:szCs w:val="28"/>
        </w:rPr>
        <w:t xml:space="preserve">ам изготовления брошей из фетра, бисера, бусин, </w:t>
      </w:r>
      <w:proofErr w:type="spellStart"/>
      <w:r w:rsidR="000315A5" w:rsidRPr="00055017">
        <w:rPr>
          <w:rFonts w:ascii="Times New Roman" w:hAnsi="Times New Roman" w:cs="Times New Roman"/>
          <w:sz w:val="28"/>
          <w:szCs w:val="28"/>
        </w:rPr>
        <w:t>паеток</w:t>
      </w:r>
      <w:proofErr w:type="spellEnd"/>
      <w:r w:rsidR="000315A5" w:rsidRPr="00055017">
        <w:rPr>
          <w:rFonts w:ascii="Times New Roman" w:hAnsi="Times New Roman" w:cs="Times New Roman"/>
          <w:sz w:val="28"/>
          <w:szCs w:val="28"/>
        </w:rPr>
        <w:t>.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-развивать навыки самостоятельн</w:t>
      </w:r>
      <w:r w:rsidR="000315A5" w:rsidRPr="00055017">
        <w:rPr>
          <w:rFonts w:ascii="Times New Roman" w:hAnsi="Times New Roman" w:cs="Times New Roman"/>
          <w:sz w:val="28"/>
          <w:szCs w:val="28"/>
        </w:rPr>
        <w:t>ой художественной деятельности;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фантазию и творческие способности;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-воспитывать художественный вкус, формировать эстетический опыт.</w:t>
      </w:r>
      <w:r w:rsidRPr="00055017">
        <w:rPr>
          <w:rFonts w:ascii="Times New Roman" w:hAnsi="Times New Roman" w:cs="Times New Roman"/>
          <w:b/>
          <w:sz w:val="28"/>
          <w:szCs w:val="28"/>
        </w:rPr>
        <w:tab/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-ПК,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 мастер-класс с показом последовательност</w:t>
      </w:r>
      <w:r w:rsidR="000315A5" w:rsidRPr="00055017">
        <w:rPr>
          <w:rFonts w:ascii="Times New Roman" w:hAnsi="Times New Roman" w:cs="Times New Roman"/>
          <w:sz w:val="28"/>
          <w:szCs w:val="28"/>
        </w:rPr>
        <w:t xml:space="preserve">и  изготовления брошей из фетра, бисера, </w:t>
      </w:r>
      <w:proofErr w:type="spellStart"/>
      <w:r w:rsidR="000315A5" w:rsidRPr="00055017">
        <w:rPr>
          <w:rFonts w:ascii="Times New Roman" w:hAnsi="Times New Roman" w:cs="Times New Roman"/>
          <w:sz w:val="28"/>
          <w:szCs w:val="28"/>
        </w:rPr>
        <w:t>паеток</w:t>
      </w:r>
      <w:proofErr w:type="spellEnd"/>
      <w:r w:rsidR="000315A5" w:rsidRPr="00055017">
        <w:rPr>
          <w:rFonts w:ascii="Times New Roman" w:hAnsi="Times New Roman" w:cs="Times New Roman"/>
          <w:sz w:val="28"/>
          <w:szCs w:val="28"/>
        </w:rPr>
        <w:t>.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455FE6" w:rsidRPr="00055017" w:rsidRDefault="000315A5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-фетр</w:t>
      </w:r>
    </w:p>
    <w:p w:rsidR="00455FE6" w:rsidRPr="00055017" w:rsidRDefault="000315A5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-ножницы</w:t>
      </w:r>
    </w:p>
    <w:p w:rsidR="00455FE6" w:rsidRPr="00055017" w:rsidRDefault="000315A5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-иглы, нитки</w:t>
      </w:r>
    </w:p>
    <w:p w:rsidR="00455FE6" w:rsidRPr="00055017" w:rsidRDefault="000315A5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-клей (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термопистолет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) или момент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5017"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 w:rsidRPr="00055017">
        <w:rPr>
          <w:rFonts w:ascii="Times New Roman" w:hAnsi="Times New Roman" w:cs="Times New Roman"/>
          <w:sz w:val="28"/>
          <w:szCs w:val="28"/>
        </w:rPr>
        <w:t>, бусы, пуговицы, бисер,</w:t>
      </w:r>
    </w:p>
    <w:p w:rsidR="00455FE6" w:rsidRPr="00055017" w:rsidRDefault="000315A5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-застёжки для брошей.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ПЛАН ЗАНЯТИЯ</w:t>
      </w:r>
      <w:r w:rsidRPr="00055017">
        <w:rPr>
          <w:rFonts w:ascii="Times New Roman" w:hAnsi="Times New Roman" w:cs="Times New Roman"/>
          <w:sz w:val="28"/>
          <w:szCs w:val="28"/>
        </w:rPr>
        <w:t>: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>1.Вводная часть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-Орг.  момент.</w:t>
      </w:r>
    </w:p>
    <w:p w:rsidR="00455FE6" w:rsidRPr="00055017" w:rsidRDefault="00CB7544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темой и целью </w:t>
      </w:r>
      <w:r w:rsidR="00455FE6" w:rsidRPr="00055017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 xml:space="preserve">2.Основная часть занятия:                                                                                                                                </w:t>
      </w:r>
    </w:p>
    <w:p w:rsidR="000315A5" w:rsidRDefault="000315A5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-Повторение правил ТБ при работе с ножницами, иглой, клеевым пистолетом.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ножницами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Ножницы должны быть хорошо отрегулированы и заточены.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Хранить ножницы в определенном месте (коробке или подставе).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пользовании ножницами, нельзя отвлекаться и размахивать руками, подносить ножницы к лицу.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Передавая ножницы, держать их за сомкнутые лезвия.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Ножницы класть справа сомкнутыми </w:t>
      </w:r>
      <w:proofErr w:type="gramStart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лезвиями</w:t>
      </w:r>
      <w:proofErr w:type="gramEnd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направленными от себя.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резании узкое лезвие ножниц должно быть внизу.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оставляй ножницы открытыми.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Используй ножницы по назначению.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иглами и булавками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Храните иголки и булавки в определенном месте (игольнице, специальной коробке и пр.), не оставляйте их на рабочем месте.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пользуйтесь при работе ржавыми и гнутыми иголками и булавками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Шейте только с наперстком.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 брать иголки и булавки в рот, не вкалывать в одежду.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Не оставлять иголки и булавки на рабочей поверхности стола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Передавать иглу только в игольнице и с ниткой.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До и после работы проверить количество игл.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Хранить игольницу с иголками только в одном и том же месте.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Выкройки к ткани прикрепляйте острыми концами булавок в направлении от себя.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отвлекайся во время работы с иглой.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11.По окончании работ убрать все иголки и булавки в специальные коробки и подушечки.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клеящим пистолетом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B7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разогреве пистолета обязательно под сопло положить керамическую, стеклянную подставку или блюдце, чтобы клей не капал на стол.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Хорошо, если у стола гладкая поверхность, а если нет, клей соскрести будет тяжело, даже капельку;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пистолета есть подставка, которую при работе обычно убирают, а когда ставят пистолет, то выдвигают. 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Следить за тем, чтобы, когда ставится пистолет на стол, подставка была выдвинутой. Иначе пистолет уткнется соплом в подставку или в деревянный стол и может прожечь и то и другое или повредить;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хватать сопло или разогретый клей руками. Температура сопла и клея на его выходе из сопла, 200 градусов.  </w:t>
      </w:r>
      <w:proofErr w:type="gramStart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Ожег</w:t>
      </w:r>
      <w:proofErr w:type="gramEnd"/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обеспечен, даже, если просто прикоснуться к соплу или клею.</w:t>
      </w:r>
    </w:p>
    <w:p w:rsidR="00CB7544" w:rsidRPr="00CB7544" w:rsidRDefault="00CB7544" w:rsidP="00CB7544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B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забывать выключать пистолет из сети, после работы и даже во время работы, чтобы пистолет не перегрелся.</w:t>
      </w:r>
    </w:p>
    <w:p w:rsidR="00CB7544" w:rsidRPr="00055017" w:rsidRDefault="00CB7544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4A" w:rsidRPr="00055017" w:rsidRDefault="00FA4A4A" w:rsidP="00FA4A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Вводный инструктаж.</w:t>
      </w:r>
    </w:p>
    <w:p w:rsidR="00FA4A4A" w:rsidRPr="00055017" w:rsidRDefault="00055017" w:rsidP="00FA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FA4A4A" w:rsidRPr="0005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уже с вами на уроке узнали, кто из истории моды придумал брошь в современном её значении. Сегодня мы </w:t>
      </w:r>
      <w:proofErr w:type="gramStart"/>
      <w:r w:rsidR="00FA4A4A" w:rsidRPr="0005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продолжаем эту тему и хочу</w:t>
      </w:r>
      <w:proofErr w:type="gramEnd"/>
      <w:r w:rsidR="00FA4A4A" w:rsidRPr="00055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рассказать, что история ювелирных украшений началась с появлением первых людей. Они использовали украшения как форму самовыражения, указывая на свой социальный статус, богатство или принадлежность к чему-либо. Специалисты сделали вывод, что самые первые ювелирные украшения носили кроманьонцы, это было около 40 000 лет тому назад. В древности, обычно украшения носили мужчины, но так повелось, что украшения всегда нравились больше женщинам. В древности украшениями были «подручные материалы»: кости, зубы животных, камни, ракушки. Функция, которую в себе несли украшения, со временем менялась, драгоценности прошли путь от использования как вида валюты до модного аксессуара и наконец, до формы художественного выражения. В древности украшения были с символическим подтекстом, почти всегда они несли функцию талисмана, считалось, что они были наделены магической силой. Вот и мы с вами сегодня будем выполнять маленький талисман – брошь- сердечко.</w:t>
      </w:r>
    </w:p>
    <w:p w:rsidR="000315A5" w:rsidRPr="00055017" w:rsidRDefault="000315A5" w:rsidP="00FA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-Практическая работа.</w:t>
      </w:r>
    </w:p>
    <w:p w:rsidR="00455FE6" w:rsidRPr="00055017" w:rsidRDefault="00455FE6" w:rsidP="00FA4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 xml:space="preserve">- Объяснение нового материала с демонстрацией </w:t>
      </w:r>
      <w:r w:rsidR="000315A5" w:rsidRPr="00055017">
        <w:rPr>
          <w:rFonts w:ascii="Times New Roman" w:hAnsi="Times New Roman" w:cs="Times New Roman"/>
          <w:sz w:val="28"/>
          <w:szCs w:val="28"/>
        </w:rPr>
        <w:t>МК</w:t>
      </w:r>
    </w:p>
    <w:p w:rsidR="00FA4A4A" w:rsidRPr="00055017" w:rsidRDefault="00FA4A4A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FE6" w:rsidRPr="00055017" w:rsidRDefault="00455FE6" w:rsidP="000315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-Просмотр МК по изготовлению брошей из фетра с пошаговой последовательностью.</w:t>
      </w:r>
    </w:p>
    <w:p w:rsidR="0010266D" w:rsidRPr="00055017" w:rsidRDefault="000315A5" w:rsidP="000315A5">
      <w:pPr>
        <w:spacing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0266D"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работы нам понадобится: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Бисер чешский красного цвета;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Пайетки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красные круглые - плоские;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Пайетки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серебро круглые - чашечки;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Фетр;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Кожа;</w:t>
      </w:r>
    </w:p>
    <w:p w:rsidR="0010266D" w:rsidRPr="00055017" w:rsidRDefault="00715019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49093731" wp14:editId="019732A3">
            <wp:simplePos x="0" y="0"/>
            <wp:positionH relativeFrom="column">
              <wp:posOffset>3216275</wp:posOffset>
            </wp:positionH>
            <wp:positionV relativeFrom="paragraph">
              <wp:posOffset>-93980</wp:posOffset>
            </wp:positionV>
            <wp:extent cx="3305175" cy="2228850"/>
            <wp:effectExtent l="0" t="0" r="9525" b="0"/>
            <wp:wrapNone/>
            <wp:docPr id="37" name="Рисунок 37" descr="https://melodiabisera.ru/wa-data/public/blog/img/1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lodiabisera.ru/wa-data/public/blog/img/1-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66D"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Бусины Розочка;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Кристаллы Капля;</w:t>
      </w:r>
    </w:p>
    <w:p w:rsidR="0010266D" w:rsidRPr="00055017" w:rsidRDefault="00921982" w:rsidP="0010266D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7" w:tgtFrame="_blank" w:history="1">
        <w:r w:rsidR="0010266D" w:rsidRPr="00055017">
          <w:rPr>
            <w:rFonts w:ascii="Times New Roman" w:eastAsia="Times New Roman" w:hAnsi="Times New Roman" w:cs="Times New Roman"/>
            <w:color w:val="986799"/>
            <w:sz w:val="28"/>
            <w:szCs w:val="28"/>
            <w:u w:val="single"/>
            <w:bdr w:val="none" w:sz="0" w:space="0" w:color="auto" w:frame="1"/>
            <w:lang w:eastAsia="ru-RU"/>
          </w:rPr>
          <w:t>Канитель</w:t>
        </w:r>
      </w:hyperlink>
      <w:r w:rsidR="0010266D"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жесткая - серебро; 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Мононить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нитка;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Иголка для бисера;</w:t>
      </w:r>
    </w:p>
    <w:p w:rsidR="0010266D" w:rsidRPr="00055017" w:rsidRDefault="00921982" w:rsidP="0010266D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="0010266D" w:rsidRPr="00055017">
          <w:rPr>
            <w:rFonts w:ascii="Times New Roman" w:eastAsia="Times New Roman" w:hAnsi="Times New Roman" w:cs="Times New Roman"/>
            <w:color w:val="986799"/>
            <w:sz w:val="28"/>
            <w:szCs w:val="28"/>
            <w:u w:val="single"/>
            <w:bdr w:val="none" w:sz="0" w:space="0" w:color="auto" w:frame="1"/>
            <w:lang w:eastAsia="ru-RU"/>
          </w:rPr>
          <w:t>Основа для броши</w:t>
        </w:r>
      </w:hyperlink>
      <w:r w:rsidR="0010266D"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Картон;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Тарелочки для бисера;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Инструменты;</w:t>
      </w:r>
    </w:p>
    <w:p w:rsidR="0010266D" w:rsidRPr="00055017" w:rsidRDefault="0010266D" w:rsidP="00102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Шаблон.</w:t>
      </w:r>
    </w:p>
    <w:p w:rsidR="0010266D" w:rsidRPr="00055017" w:rsidRDefault="0010266D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нам нужно нарисовать шаблон сердца. Чертим синей ручкой вертикальную палочку, а затем с правой стороны рисуем половинку сердца.</w:t>
      </w:r>
    </w:p>
    <w:p w:rsidR="0010266D" w:rsidRPr="00055017" w:rsidRDefault="0010266D" w:rsidP="00102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0489FD" wp14:editId="1F2E7EA3">
            <wp:extent cx="2638425" cy="1885950"/>
            <wp:effectExtent l="0" t="0" r="9525" b="0"/>
            <wp:docPr id="36" name="Рисунок 36" descr="https://melodiabisera.ru/wa-data/public/blog/img/2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lodiabisera.ru/wa-data/public/blog/img/2-3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6D" w:rsidRPr="00055017" w:rsidRDefault="0010266D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Нарисовав половину сердца, складываем бумагу пополам и вырезаем нарисованное. Таким образом получается пропорциональное сердечко. </w:t>
      </w:r>
    </w:p>
    <w:p w:rsidR="0010266D" w:rsidRPr="00055017" w:rsidRDefault="0010266D" w:rsidP="00102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BCF0E1" wp14:editId="4C71D462">
            <wp:extent cx="2638425" cy="1752600"/>
            <wp:effectExtent l="0" t="0" r="9525" b="0"/>
            <wp:docPr id="35" name="Рисунок 35" descr="https://melodiabisera.ru/wa-data/public/blog/img/3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lodiabisera.ru/wa-data/public/blog/img/3-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6D" w:rsidRPr="00055017" w:rsidRDefault="0010266D" w:rsidP="0010266D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 нужно перенести наш шаблон на фетр - делаем это при помощи белой ручки. </w:t>
      </w:r>
    </w:p>
    <w:p w:rsidR="0010266D" w:rsidRPr="00055017" w:rsidRDefault="0010266D" w:rsidP="00102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ED9BFA" wp14:editId="4785A0A2">
            <wp:extent cx="2009775" cy="1476375"/>
            <wp:effectExtent l="0" t="0" r="9525" b="9525"/>
            <wp:docPr id="34" name="Рисунок 34" descr="https://melodiabisera.ru/wa-data/public/blog/img/4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lodiabisera.ru/wa-data/public/blog/img/4-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704662" wp14:editId="2A490E25">
            <wp:extent cx="1733550" cy="1476375"/>
            <wp:effectExtent l="0" t="0" r="0" b="9525"/>
            <wp:docPr id="33" name="Рисунок 33" descr="https://melodiabisera.ru/wa-data/public/blog/img/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lodiabisera.ru/wa-data/public/blog/img/5-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A4A"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B074B0" wp14:editId="3F795636">
            <wp:extent cx="1695450" cy="1485900"/>
            <wp:effectExtent l="0" t="0" r="0" b="0"/>
            <wp:docPr id="32" name="Рисунок 32" descr="https://melodiabisera.ru/wa-data/public/blog/img/6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lodiabisera.ru/wa-data/public/blog/img/6-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6D" w:rsidRPr="00055017" w:rsidRDefault="0010266D" w:rsidP="00FA4A4A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Запяливаем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рисунок в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пяльца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 Если у вас кусочек фетра, пришейте его небольшими стежками к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фатину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затем поместите в </w:t>
      </w:r>
      <w:proofErr w:type="spellStart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пяльца</w:t>
      </w:r>
      <w:proofErr w:type="spellEnd"/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Приступаем к канители: нужно ее немного растянуть, чтобы открылись пазы, в которые потом будет заходить нитка. </w:t>
      </w:r>
    </w:p>
    <w:p w:rsidR="0010266D" w:rsidRPr="00055017" w:rsidRDefault="0010266D" w:rsidP="0010266D">
      <w:pPr>
        <w:spacing w:after="30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Пришиваем канитель по контуру к фетру. Направление стежков лучше выбрать такое же, как на канители - чтобы нитка заходила в пазы и ее не было видно.</w:t>
      </w:r>
    </w:p>
    <w:p w:rsidR="0010266D" w:rsidRPr="00055017" w:rsidRDefault="0010266D" w:rsidP="00102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ED1A07" wp14:editId="1F0C522A">
            <wp:extent cx="2705100" cy="1676400"/>
            <wp:effectExtent l="0" t="0" r="0" b="0"/>
            <wp:docPr id="31" name="Рисунок 31" descr="https://melodiabisera.ru/wa-data/public/blog/img/7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lodiabisera.ru/wa-data/public/blog/img/7-3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66D" w:rsidRPr="00055017" w:rsidRDefault="0010266D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Аккуратно пришиваем канитель, доходим до угла внизу сердца. Немного прижимаем плоскогубцами для образования угла, продолжаем пришивать. </w:t>
      </w:r>
    </w:p>
    <w:p w:rsidR="0010266D" w:rsidRPr="00055017" w:rsidRDefault="0010266D" w:rsidP="00102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0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B8E402" wp14:editId="6E0FF6E4">
            <wp:extent cx="2705100" cy="1733550"/>
            <wp:effectExtent l="0" t="0" r="0" b="0"/>
            <wp:docPr id="30" name="Рисунок 30" descr="https://melodiabisera.ru/wa-data/public/blog/img/8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elodiabisera.ru/wa-data/public/blog/img/8-3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544" w:rsidRDefault="00CB7544" w:rsidP="00CB754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B7544" w:rsidRPr="00055017" w:rsidRDefault="00CB7544" w:rsidP="00CB75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5017">
        <w:rPr>
          <w:rFonts w:ascii="Times New Roman" w:hAnsi="Times New Roman" w:cs="Times New Roman"/>
          <w:sz w:val="28"/>
          <w:szCs w:val="28"/>
          <w:u w:val="single"/>
        </w:rPr>
        <w:t>Заключительная часть</w:t>
      </w:r>
    </w:p>
    <w:p w:rsidR="00CB7544" w:rsidRDefault="00CB7544" w:rsidP="00CB7544">
      <w:pPr>
        <w:spacing w:after="30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55017">
        <w:rPr>
          <w:rFonts w:ascii="Times New Roman" w:hAnsi="Times New Roman" w:cs="Times New Roman"/>
          <w:sz w:val="28"/>
          <w:szCs w:val="28"/>
        </w:rPr>
        <w:t>-Подведение итогов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982" w:rsidRDefault="00921982" w:rsidP="00921982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Д/з: прислать фото  изделия, задать интересующие вопросы.</w:t>
      </w:r>
    </w:p>
    <w:p w:rsidR="00921982" w:rsidRDefault="00921982" w:rsidP="00CB7544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CB7544" w:rsidRDefault="00CB7544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7544" w:rsidRDefault="00CB7544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7544" w:rsidRDefault="00CB7544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7544" w:rsidRDefault="00CB7544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7544" w:rsidRDefault="00CB7544" w:rsidP="0010266D">
      <w:pPr>
        <w:spacing w:after="30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B7544" w:rsidSect="0010266D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5700C"/>
    <w:multiLevelType w:val="multilevel"/>
    <w:tmpl w:val="9BB0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6D"/>
    <w:rsid w:val="000315A5"/>
    <w:rsid w:val="00055017"/>
    <w:rsid w:val="0010266D"/>
    <w:rsid w:val="00455FE6"/>
    <w:rsid w:val="00715019"/>
    <w:rsid w:val="008C3085"/>
    <w:rsid w:val="00921982"/>
    <w:rsid w:val="00CB7544"/>
    <w:rsid w:val="00F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6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6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2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odiabisera.ru/category/furnitura-dlya-bizhuterii/broshi-zakolki-osnovy/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hyperlink" Target="https://melodiabisera.ru/category/rezinki-trosiki-leska/kanitel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2021-10-08T15:25:00Z</dcterms:created>
  <dcterms:modified xsi:type="dcterms:W3CDTF">2021-10-10T17:53:00Z</dcterms:modified>
</cp:coreProperties>
</file>