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BC" w:rsidRPr="00701CBC" w:rsidRDefault="00701CBC" w:rsidP="00701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CBC">
        <w:rPr>
          <w:rFonts w:ascii="Times New Roman" w:hAnsi="Times New Roman" w:cs="Times New Roman"/>
          <w:b/>
          <w:sz w:val="28"/>
          <w:szCs w:val="28"/>
        </w:rPr>
        <w:t>Подарочная картина</w:t>
      </w:r>
    </w:p>
    <w:p w:rsidR="00664054" w:rsidRPr="00701CBC" w:rsidRDefault="00664054" w:rsidP="00701CBC">
      <w:pPr>
        <w:jc w:val="both"/>
        <w:rPr>
          <w:rFonts w:ascii="Times New Roman" w:hAnsi="Times New Roman" w:cs="Times New Roman"/>
          <w:sz w:val="28"/>
          <w:szCs w:val="28"/>
        </w:rPr>
      </w:pPr>
      <w:r w:rsidRPr="00701CBC">
        <w:rPr>
          <w:rFonts w:ascii="Times New Roman" w:hAnsi="Times New Roman" w:cs="Times New Roman"/>
          <w:sz w:val="28"/>
          <w:szCs w:val="28"/>
        </w:rPr>
        <w:t xml:space="preserve">Для работы нам понадобится старый СD-диск ил </w:t>
      </w:r>
      <w:proofErr w:type="spellStart"/>
      <w:r w:rsidRPr="00701CBC">
        <w:rPr>
          <w:rFonts w:ascii="Times New Roman" w:hAnsi="Times New Roman" w:cs="Times New Roman"/>
          <w:sz w:val="28"/>
          <w:szCs w:val="28"/>
        </w:rPr>
        <w:t>иплотный</w:t>
      </w:r>
      <w:proofErr w:type="spellEnd"/>
      <w:r w:rsidRPr="00701CBC">
        <w:rPr>
          <w:rFonts w:ascii="Times New Roman" w:hAnsi="Times New Roman" w:cs="Times New Roman"/>
          <w:sz w:val="28"/>
          <w:szCs w:val="28"/>
        </w:rPr>
        <w:t xml:space="preserve"> картон такого же размера и формы, пластилин восковой или обычный. Восковой пластилин мягче, им удобнее замазывать фон.</w:t>
      </w:r>
    </w:p>
    <w:p w:rsidR="00664054" w:rsidRPr="00701CBC" w:rsidRDefault="00664054" w:rsidP="00701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CB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00350" cy="2009775"/>
            <wp:effectExtent l="0" t="0" r="0" b="9525"/>
            <wp:docPr id="14" name="Рисунок 14" descr="Для работы нам понадобится старый СD-диск ил иплотный картон такого же размера и формы, пластилин восковой или обычный. Восковой пластилин мягче, им удобнее замазывать фон. (фото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ля работы нам понадобится старый СD-диск ил иплотный картон такого же размера и формы, пластилин восковой или обычный. Восковой пластилин мягче, им удобнее замазывать фон. (фото 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54" w:rsidRPr="00701CBC" w:rsidRDefault="00664054" w:rsidP="00701CBC">
      <w:pPr>
        <w:jc w:val="both"/>
        <w:rPr>
          <w:rFonts w:ascii="Times New Roman" w:hAnsi="Times New Roman" w:cs="Times New Roman"/>
          <w:sz w:val="28"/>
          <w:szCs w:val="28"/>
        </w:rPr>
      </w:pPr>
      <w:r w:rsidRPr="00701CBC">
        <w:rPr>
          <w:rFonts w:ascii="Times New Roman" w:hAnsi="Times New Roman" w:cs="Times New Roman"/>
          <w:sz w:val="28"/>
          <w:szCs w:val="28"/>
        </w:rPr>
        <w:t>Для основы смешиваем белый и синий или голубой пластилин. Белого берем побольше. Наша цель получить бледно-голубой оттенок.</w:t>
      </w:r>
      <w:r w:rsidRPr="00701CBC">
        <w:rPr>
          <w:rFonts w:ascii="Times New Roman" w:hAnsi="Times New Roman" w:cs="Times New Roman"/>
          <w:sz w:val="28"/>
          <w:szCs w:val="28"/>
        </w:rPr>
        <w:br/>
        <w:t>Замазываем основу, т.е. CD-диск или картон.</w:t>
      </w:r>
    </w:p>
    <w:p w:rsidR="00664054" w:rsidRPr="00701CBC" w:rsidRDefault="00664054" w:rsidP="00701CBC">
      <w:pPr>
        <w:rPr>
          <w:rFonts w:ascii="Times New Roman" w:hAnsi="Times New Roman" w:cs="Times New Roman"/>
          <w:sz w:val="28"/>
          <w:szCs w:val="28"/>
        </w:rPr>
      </w:pPr>
      <w:r w:rsidRPr="00701CB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76525" cy="1781175"/>
            <wp:effectExtent l="0" t="0" r="9525" b="9525"/>
            <wp:docPr id="13" name="Рисунок 13" descr="Для основы смешиваем белый и синий или голубой пластилин. Белого берем побольше. Наша цель получить бледно-голубой оттенок.&#10;Замазываем основу, т.е. CD-диск или картон. (фото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ля основы смешиваем белый и синий или голубой пластилин. Белого берем побольше. Наша цель получить бледно-голубой оттенок.&#10;Замазываем основу, т.е. CD-диск или картон. (фото 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CBC">
        <w:rPr>
          <w:rFonts w:ascii="Times New Roman" w:hAnsi="Times New Roman" w:cs="Times New Roman"/>
          <w:sz w:val="28"/>
          <w:szCs w:val="28"/>
        </w:rPr>
        <w:t xml:space="preserve">     </w:t>
      </w:r>
      <w:r w:rsidR="00701CBC" w:rsidRPr="00701CB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9109AEA" wp14:editId="5D13C11F">
            <wp:extent cx="2695575" cy="1790700"/>
            <wp:effectExtent l="0" t="0" r="9525" b="0"/>
            <wp:docPr id="12" name="Рисунок 12" descr="Колбасками коричневого цвета выкладываем ствол и ветки.  (фото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лбасками коричневого цвета выкладываем ствол и ветки.  (фото 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54" w:rsidRPr="00701CBC" w:rsidRDefault="00664054" w:rsidP="00701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CBC">
        <w:rPr>
          <w:rFonts w:ascii="Times New Roman" w:hAnsi="Times New Roman" w:cs="Times New Roman"/>
          <w:sz w:val="28"/>
          <w:szCs w:val="28"/>
        </w:rPr>
        <w:t>Колбасками коричневого цве</w:t>
      </w:r>
      <w:r w:rsidR="00701CBC">
        <w:rPr>
          <w:rFonts w:ascii="Times New Roman" w:hAnsi="Times New Roman" w:cs="Times New Roman"/>
          <w:sz w:val="28"/>
          <w:szCs w:val="28"/>
        </w:rPr>
        <w:t>та выкладываем ствол и ветки.</w:t>
      </w:r>
    </w:p>
    <w:p w:rsidR="00664054" w:rsidRPr="00701CBC" w:rsidRDefault="00664054" w:rsidP="00701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CBC">
        <w:rPr>
          <w:rFonts w:ascii="Times New Roman" w:hAnsi="Times New Roman" w:cs="Times New Roman"/>
          <w:sz w:val="28"/>
          <w:szCs w:val="28"/>
        </w:rPr>
        <w:t>Ножом для пластилина намечаем крону дерева.</w:t>
      </w:r>
    </w:p>
    <w:p w:rsidR="00701CBC" w:rsidRDefault="00664054" w:rsidP="00701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CB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81300" cy="2038350"/>
            <wp:effectExtent l="0" t="0" r="0" b="0"/>
            <wp:docPr id="11" name="Рисунок 11" descr="Ножом для пластилина намечаем крону дерева. (фото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ожом для пластилина намечаем крону дерева. (фото 4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54" w:rsidRPr="00701CBC" w:rsidRDefault="00664054" w:rsidP="00701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CBC">
        <w:rPr>
          <w:rFonts w:ascii="Times New Roman" w:hAnsi="Times New Roman" w:cs="Times New Roman"/>
          <w:sz w:val="28"/>
          <w:szCs w:val="28"/>
        </w:rPr>
        <w:t>Для кроны берем все холодные цвета + белый.</w:t>
      </w:r>
      <w:r w:rsidRPr="00701CBC">
        <w:rPr>
          <w:rFonts w:ascii="Times New Roman" w:hAnsi="Times New Roman" w:cs="Times New Roman"/>
          <w:sz w:val="28"/>
          <w:szCs w:val="28"/>
        </w:rPr>
        <w:br/>
        <w:t>Из пластилина выбранного цвета катаем шарик и кладем его на верхнюю линию. Придавливаем половину шарика и размазываем его вниз.</w:t>
      </w:r>
    </w:p>
    <w:p w:rsidR="00664054" w:rsidRPr="00701CBC" w:rsidRDefault="00664054" w:rsidP="00701CBC">
      <w:pPr>
        <w:rPr>
          <w:rFonts w:ascii="Times New Roman" w:hAnsi="Times New Roman" w:cs="Times New Roman"/>
          <w:sz w:val="28"/>
          <w:szCs w:val="28"/>
        </w:rPr>
      </w:pPr>
      <w:r w:rsidRPr="00701CB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609850" cy="1838325"/>
            <wp:effectExtent l="0" t="0" r="0" b="9525"/>
            <wp:docPr id="10" name="Рисунок 10" descr="Для кроны берем все холодные цвета + белый.&#10;Из пластилина выбранного цвета катаем шарик и кладем его на верхнюю линию. Придавливаем половину шарика и размазываем его вниз. (фото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ля кроны берем все холодные цвета + белый.&#10;Из пластилина выбранного цвета катаем шарик и кладем его на верхнюю линию. Придавливаем половину шарика и размазываем его вниз. (фото 5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CBC">
        <w:rPr>
          <w:rFonts w:ascii="Times New Roman" w:hAnsi="Times New Roman" w:cs="Times New Roman"/>
          <w:sz w:val="28"/>
          <w:szCs w:val="28"/>
        </w:rPr>
        <w:t xml:space="preserve">     </w:t>
      </w:r>
      <w:r w:rsidR="00701CBC" w:rsidRPr="00701CB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A98B142" wp14:editId="7ED5269C">
            <wp:extent cx="2676525" cy="1847850"/>
            <wp:effectExtent l="0" t="0" r="9525" b="0"/>
            <wp:docPr id="9" name="Рисунок 9" descr="Таким образом выполняется первый ряд. (фото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аким образом выполняется первый ряд. (фото 6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54" w:rsidRPr="00701CBC" w:rsidRDefault="00664054" w:rsidP="00701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CBC">
        <w:rPr>
          <w:rFonts w:ascii="Times New Roman" w:hAnsi="Times New Roman" w:cs="Times New Roman"/>
          <w:sz w:val="28"/>
          <w:szCs w:val="28"/>
        </w:rPr>
        <w:t>Таким образом выполняется первый ряд.</w:t>
      </w:r>
    </w:p>
    <w:p w:rsidR="00664054" w:rsidRPr="00701CBC" w:rsidRDefault="00664054" w:rsidP="00701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CBC">
        <w:rPr>
          <w:rFonts w:ascii="Times New Roman" w:hAnsi="Times New Roman" w:cs="Times New Roman"/>
          <w:sz w:val="28"/>
          <w:szCs w:val="28"/>
        </w:rPr>
        <w:t>Для второго ряда берем другой цвет.</w:t>
      </w:r>
    </w:p>
    <w:p w:rsidR="00664054" w:rsidRPr="00701CBC" w:rsidRDefault="00664054" w:rsidP="00701CBC">
      <w:pPr>
        <w:rPr>
          <w:rFonts w:ascii="Times New Roman" w:hAnsi="Times New Roman" w:cs="Times New Roman"/>
          <w:sz w:val="28"/>
          <w:szCs w:val="28"/>
        </w:rPr>
      </w:pPr>
      <w:r w:rsidRPr="00701CB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38425" cy="1981200"/>
            <wp:effectExtent l="0" t="0" r="9525" b="0"/>
            <wp:docPr id="8" name="Рисунок 8" descr="Для второго ряда берем другой цвет. (фото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ля второго ряда берем другой цвет. (фото 7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CBC">
        <w:rPr>
          <w:rFonts w:ascii="Times New Roman" w:hAnsi="Times New Roman" w:cs="Times New Roman"/>
          <w:sz w:val="28"/>
          <w:szCs w:val="28"/>
        </w:rPr>
        <w:t xml:space="preserve">    </w:t>
      </w:r>
      <w:r w:rsidR="00701CBC" w:rsidRPr="00701CB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0FEE02C" wp14:editId="7CEAF08A">
            <wp:extent cx="2714625" cy="1981200"/>
            <wp:effectExtent l="0" t="0" r="9525" b="0"/>
            <wp:docPr id="7" name="Рисунок 7" descr="И так далее пока не заполним крону дерева. (фото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 так далее пока не заполним крону дерева. (фото 8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54" w:rsidRPr="00701CBC" w:rsidRDefault="00664054" w:rsidP="00701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CBC">
        <w:rPr>
          <w:rFonts w:ascii="Times New Roman" w:hAnsi="Times New Roman" w:cs="Times New Roman"/>
          <w:sz w:val="28"/>
          <w:szCs w:val="28"/>
        </w:rPr>
        <w:t>И так далее пока не заполним крону дерева.</w:t>
      </w:r>
    </w:p>
    <w:p w:rsidR="00664054" w:rsidRPr="00701CBC" w:rsidRDefault="00664054" w:rsidP="00701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CB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43225" cy="2066925"/>
            <wp:effectExtent l="0" t="0" r="9525" b="9525"/>
            <wp:docPr id="6" name="Рисунок 6" descr="Зимнее дерево (фото 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имнее дерево (фото 9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54" w:rsidRPr="00701CBC" w:rsidRDefault="00664054" w:rsidP="00701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CBC">
        <w:rPr>
          <w:rFonts w:ascii="Times New Roman" w:hAnsi="Times New Roman" w:cs="Times New Roman"/>
          <w:sz w:val="28"/>
          <w:szCs w:val="28"/>
        </w:rPr>
        <w:t>Из короткой и толстой колбаски лепим сугроб под деревом. Украшаем фон падающим снежком - маленькими кружочками белого пластилина.</w:t>
      </w:r>
      <w:r w:rsidRPr="00701CBC">
        <w:rPr>
          <w:rFonts w:ascii="Times New Roman" w:hAnsi="Times New Roman" w:cs="Times New Roman"/>
          <w:sz w:val="28"/>
          <w:szCs w:val="28"/>
        </w:rPr>
        <w:br/>
        <w:t>Зимнее дерево готово.</w:t>
      </w:r>
    </w:p>
    <w:p w:rsidR="00664054" w:rsidRPr="00701CBC" w:rsidRDefault="00664054" w:rsidP="00701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CB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71700" cy="1419225"/>
            <wp:effectExtent l="0" t="0" r="0" b="9525"/>
            <wp:docPr id="5" name="Рисунок 5" descr="Из короткой и толстой колбаски лепим сугроб под деревом. Украшаем фон падающим снежком - маленькими кружочками белого пластилина.&#10;Зимнее дерево готово.&#10; (фото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з короткой и толстой колбаски лепим сугроб под деревом. Украшаем фон падающим снежком - маленькими кружочками белого пластилина.&#10;Зимнее дерево готово.&#10; (фото 10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54" w:rsidRPr="00701CBC" w:rsidRDefault="00664054" w:rsidP="00701CBC">
      <w:pPr>
        <w:rPr>
          <w:rFonts w:ascii="Times New Roman" w:hAnsi="Times New Roman" w:cs="Times New Roman"/>
          <w:sz w:val="28"/>
          <w:szCs w:val="28"/>
        </w:rPr>
      </w:pPr>
      <w:r w:rsidRPr="00701CB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457450" cy="1762125"/>
            <wp:effectExtent l="0" t="0" r="0" b="9525"/>
            <wp:docPr id="4" name="Рисунок 4" descr="Я решила добавить под дерева снеговика, но мне не понравилось. Какой-то он страшненький получился. (фото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Я решила добавить под дерева снеговика, но мне не понравилось. Какой-то он страшненький получился. (фото 11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CBC">
        <w:rPr>
          <w:rFonts w:ascii="Times New Roman" w:hAnsi="Times New Roman" w:cs="Times New Roman"/>
          <w:sz w:val="28"/>
          <w:szCs w:val="28"/>
        </w:rPr>
        <w:t xml:space="preserve">        </w:t>
      </w:r>
      <w:r w:rsidR="00701CBC" w:rsidRPr="00701CB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1FA7F4B" wp14:editId="11F23332">
            <wp:extent cx="2667000" cy="1790700"/>
            <wp:effectExtent l="0" t="0" r="0" b="0"/>
            <wp:docPr id="3" name="Рисунок 3" descr="Тогда я слепила человечка и снегиря. Еще под дерево модно поместить зайчишку, волка, лисичку и т.д. А может быть у вас снеговик получится посимпатичнее моего. Или вы решитесь вылепить пингвина :-)&#10;Еще можно сделать заснеженные кусты. &#10;&#10;&#10;&#10;&#10;&#10;&#10; (фото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Тогда я слепила человечка и снегиря. Еще под дерево модно поместить зайчишку, волка, лисичку и т.д. А может быть у вас снеговик получится посимпатичнее моего. Или вы решитесь вылепить пингвина :-)&#10;Еще можно сделать заснеженные кусты. &#10;&#10;&#10;&#10;&#10;&#10;&#10; (фото 12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54" w:rsidRPr="00701CBC" w:rsidRDefault="00664054" w:rsidP="00701CBC">
      <w:pPr>
        <w:rPr>
          <w:rFonts w:ascii="Times New Roman" w:hAnsi="Times New Roman" w:cs="Times New Roman"/>
          <w:sz w:val="28"/>
          <w:szCs w:val="28"/>
        </w:rPr>
      </w:pPr>
      <w:r w:rsidRPr="00701CBC">
        <w:rPr>
          <w:rFonts w:ascii="Times New Roman" w:hAnsi="Times New Roman" w:cs="Times New Roman"/>
          <w:sz w:val="28"/>
          <w:szCs w:val="28"/>
        </w:rPr>
        <w:t>Еще под дерево модно поместить зайчишку, волка, лисичку и т.д. А может быть у вас снеговик получится посимпатичнее моего. Или вы решитесь вылепить пингвина :-)</w:t>
      </w:r>
      <w:r w:rsidRPr="00701CBC">
        <w:rPr>
          <w:rFonts w:ascii="Times New Roman" w:hAnsi="Times New Roman" w:cs="Times New Roman"/>
          <w:sz w:val="28"/>
          <w:szCs w:val="28"/>
        </w:rPr>
        <w:br/>
        <w:t>Еще можно сделать заснеженны</w:t>
      </w:r>
      <w:r w:rsidR="00701CBC">
        <w:rPr>
          <w:rFonts w:ascii="Times New Roman" w:hAnsi="Times New Roman" w:cs="Times New Roman"/>
          <w:sz w:val="28"/>
          <w:szCs w:val="28"/>
        </w:rPr>
        <w:t>е кусты.</w:t>
      </w:r>
    </w:p>
    <w:p w:rsidR="00664054" w:rsidRPr="00701CBC" w:rsidRDefault="00701CBC" w:rsidP="00701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CB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DE8480B" wp14:editId="5320D624">
            <wp:extent cx="3238500" cy="2362200"/>
            <wp:effectExtent l="0" t="0" r="0" b="0"/>
            <wp:docPr id="1" name="Рисунок 1" descr="Для лучшей сохранности работу можно покрыть лаком для волос. (фото 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ля лучшей сохранности работу можно покрыть лаком для волос. (фото 14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54" w:rsidRPr="00701CBC" w:rsidRDefault="00664054" w:rsidP="00701CBC">
      <w:pPr>
        <w:rPr>
          <w:rFonts w:ascii="Times New Roman" w:hAnsi="Times New Roman" w:cs="Times New Roman"/>
          <w:sz w:val="28"/>
          <w:szCs w:val="28"/>
        </w:rPr>
      </w:pPr>
      <w:r w:rsidRPr="00701CBC">
        <w:rPr>
          <w:rFonts w:ascii="Times New Roman" w:hAnsi="Times New Roman" w:cs="Times New Roman"/>
          <w:sz w:val="28"/>
          <w:szCs w:val="28"/>
        </w:rPr>
        <w:t>Для лучшей сохранности работу можно покрыть лаком для волос.</w:t>
      </w:r>
    </w:p>
    <w:p w:rsidR="00664054" w:rsidRPr="00701CBC" w:rsidRDefault="00664054" w:rsidP="00701CBC">
      <w:pPr>
        <w:rPr>
          <w:rFonts w:ascii="Times New Roman" w:hAnsi="Times New Roman" w:cs="Times New Roman"/>
          <w:sz w:val="28"/>
          <w:szCs w:val="28"/>
        </w:rPr>
      </w:pPr>
    </w:p>
    <w:p w:rsidR="006D60A2" w:rsidRPr="00701CBC" w:rsidRDefault="006D60A2" w:rsidP="00701C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60A2" w:rsidRPr="0070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4837"/>
    <w:multiLevelType w:val="multilevel"/>
    <w:tmpl w:val="60F2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54"/>
    <w:rsid w:val="00664054"/>
    <w:rsid w:val="006D60A2"/>
    <w:rsid w:val="0070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9E092-02BD-4981-A0CA-2E478FA7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4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0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4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664054"/>
  </w:style>
  <w:style w:type="character" w:styleId="a3">
    <w:name w:val="Hyperlink"/>
    <w:basedOn w:val="a0"/>
    <w:uiPriority w:val="99"/>
    <w:unhideWhenUsed/>
    <w:rsid w:val="006640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5350">
              <w:marLeft w:val="0"/>
              <w:marRight w:val="0"/>
              <w:marTop w:val="288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7E6C7"/>
                    <w:bottom w:val="none" w:sz="0" w:space="0" w:color="auto"/>
                    <w:right w:val="none" w:sz="0" w:space="0" w:color="auto"/>
                  </w:divBdr>
                  <w:divsChild>
                    <w:div w:id="7420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8866">
                          <w:marLeft w:val="0"/>
                          <w:marRight w:val="75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97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10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0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62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9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72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5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06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421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4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544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0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5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33044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1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6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8399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09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87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76342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23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6553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74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7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8843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68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6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1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90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09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0498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3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02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4888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015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7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76650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52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9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6372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08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31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1114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45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8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0610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905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99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3471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227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31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0318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69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3852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595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62331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2022-01-29T16:46:00Z</dcterms:created>
  <dcterms:modified xsi:type="dcterms:W3CDTF">2022-01-30T11:51:00Z</dcterms:modified>
</cp:coreProperties>
</file>