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«Палитра», группа №1</w:t>
      </w:r>
    </w:p>
    <w:p w:rsidR="00B22E1A" w:rsidRPr="002D5F70" w:rsidRDefault="009E5BA3" w:rsidP="002D5F70">
      <w:pPr>
        <w:spacing w:after="0" w:line="240" w:lineRule="auto"/>
      </w:pPr>
      <w:r>
        <w:t>Занятие 07</w:t>
      </w:r>
      <w:r w:rsidR="00BD5A6D">
        <w:t>.02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9E5BA3">
        <w:t>Рисование меловой крошкой.</w:t>
      </w:r>
    </w:p>
    <w:p w:rsidR="002D5F70" w:rsidRPr="002D5F70" w:rsidRDefault="002D5F70" w:rsidP="002D5F70">
      <w:pPr>
        <w:spacing w:after="0" w:line="240" w:lineRule="auto"/>
      </w:pPr>
    </w:p>
    <w:p w:rsidR="00240778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240778">
        <w:rPr>
          <w:rFonts w:eastAsia="Times New Roman"/>
          <w:lang w:eastAsia="ru-RU"/>
        </w:rPr>
        <w:t>и</w:t>
      </w:r>
      <w:r w:rsidRPr="002D5F70">
        <w:rPr>
          <w:rFonts w:eastAsia="Times New Roman"/>
          <w:lang w:eastAsia="ru-RU"/>
        </w:rPr>
        <w:t>спользова</w:t>
      </w:r>
      <w:r w:rsidR="00240778">
        <w:rPr>
          <w:rFonts w:eastAsia="Times New Roman"/>
          <w:lang w:eastAsia="ru-RU"/>
        </w:rPr>
        <w:t>нии нетрадиционных материалов и инструментов</w:t>
      </w:r>
      <w:r w:rsidRPr="002D5F70">
        <w:rPr>
          <w:rFonts w:eastAsia="Times New Roman"/>
          <w:lang w:eastAsia="ru-RU"/>
        </w:rPr>
        <w:t>, учить самостоятельной работе и оценке своего результата; совершенствовать навыки аккуратного и точного рисунка, развития глазомера.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40778" w:rsidRDefault="00240778" w:rsidP="00240778">
      <w:pPr>
        <w:numPr>
          <w:ilvl w:val="0"/>
          <w:numId w:val="3"/>
        </w:numPr>
        <w:spacing w:after="0" w:line="240" w:lineRule="auto"/>
        <w:ind w:left="357" w:hanging="357"/>
      </w:pPr>
      <w:r>
        <w:t>Распечатка образца</w:t>
      </w:r>
    </w:p>
    <w:p w:rsidR="00BD5A6D" w:rsidRDefault="009E5BA3" w:rsidP="00240778">
      <w:pPr>
        <w:numPr>
          <w:ilvl w:val="0"/>
          <w:numId w:val="3"/>
        </w:numPr>
        <w:spacing w:after="0" w:line="240" w:lineRule="auto"/>
        <w:ind w:left="357" w:hanging="357"/>
      </w:pPr>
      <w:r>
        <w:t xml:space="preserve">Мелки </w:t>
      </w:r>
    </w:p>
    <w:p w:rsidR="007915AD" w:rsidRDefault="009E5BA3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Тёрка</w:t>
      </w:r>
    </w:p>
    <w:p w:rsidR="002D5F70" w:rsidRPr="002D5F70" w:rsidRDefault="009E5BA3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Клей ПВА с носиком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Во время работы с кисточкой и карандашом стараться сохранять правильную позу и осанку.</w:t>
      </w:r>
    </w:p>
    <w:p w:rsidR="002D5F70" w:rsidRPr="002D5F70" w:rsidRDefault="00416BE4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карандашом следует</w:t>
      </w:r>
      <w:r w:rsidR="002D5F70" w:rsidRPr="002D5F70">
        <w:rPr>
          <w:rFonts w:eastAsia="Times New Roman"/>
          <w:color w:val="000000"/>
          <w:lang w:eastAsia="ru-RU"/>
        </w:rPr>
        <w:t xml:space="preserve"> поместить его в предназначенное место заточенной стороной вверх.</w:t>
      </w:r>
    </w:p>
    <w:p w:rsidR="002D5F70" w:rsidRPr="002D5F70" w:rsidRDefault="00FA79C1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кисточкой</w:t>
      </w:r>
      <w:r w:rsidR="002D5F70" w:rsidRPr="002D5F70">
        <w:rPr>
          <w:rFonts w:eastAsia="Times New Roman"/>
          <w:color w:val="000000"/>
          <w:lang w:eastAsia="ru-RU"/>
        </w:rPr>
        <w:t xml:space="preserve"> ее </w:t>
      </w:r>
      <w:r>
        <w:rPr>
          <w:rFonts w:eastAsia="Times New Roman"/>
          <w:color w:val="000000"/>
          <w:lang w:eastAsia="ru-RU"/>
        </w:rPr>
        <w:t xml:space="preserve">следует </w:t>
      </w:r>
      <w:r w:rsidR="002D5F70" w:rsidRPr="002D5F70">
        <w:rPr>
          <w:rFonts w:eastAsia="Times New Roman"/>
          <w:color w:val="000000"/>
          <w:lang w:eastAsia="ru-RU"/>
        </w:rPr>
        <w:t>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B22E1A" w:rsidRPr="000D4F3E" w:rsidRDefault="00240778" w:rsidP="000D4F3E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="002D5F70" w:rsidRPr="002D5F70">
        <w:rPr>
          <w:b/>
        </w:rPr>
        <w:t>.Порядок работы</w:t>
      </w:r>
    </w:p>
    <w:p w:rsidR="00416BE4" w:rsidRDefault="000D4F3E" w:rsidP="002D5F70">
      <w:pPr>
        <w:spacing w:after="0" w:line="240" w:lineRule="auto"/>
      </w:pPr>
      <w:r>
        <w:tab/>
      </w:r>
      <w:r w:rsidR="000213A9">
        <w:t xml:space="preserve">Посмотрите видео-урок, чтобы ознакомиться с техникой рисования </w:t>
      </w:r>
      <w:proofErr w:type="spellStart"/>
      <w:r w:rsidR="00F40E27">
        <w:t>набрызгом</w:t>
      </w:r>
      <w:proofErr w:type="spellEnd"/>
      <w:r w:rsidR="00F40E27">
        <w:t>:</w:t>
      </w:r>
    </w:p>
    <w:p w:rsidR="00416BE4" w:rsidRDefault="009E5BA3" w:rsidP="002D5F70">
      <w:pPr>
        <w:spacing w:after="0" w:line="240" w:lineRule="auto"/>
      </w:pPr>
      <w:hyperlink r:id="rId5" w:history="1">
        <w:r w:rsidR="00F40E27" w:rsidRPr="0053169E">
          <w:rPr>
            <w:rStyle w:val="a6"/>
          </w:rPr>
          <w:t>https://www.youtube.com/watch?v=MzCzSNnG_rQ</w:t>
        </w:r>
      </w:hyperlink>
    </w:p>
    <w:p w:rsidR="000213A9" w:rsidRPr="002D5F70" w:rsidRDefault="000D4F3E" w:rsidP="009E5BA3">
      <w:pPr>
        <w:spacing w:after="0" w:line="240" w:lineRule="auto"/>
      </w:pPr>
      <w:r>
        <w:tab/>
      </w:r>
      <w:bookmarkStart w:id="0" w:name="_GoBack"/>
      <w:bookmarkEnd w:id="0"/>
    </w:p>
    <w:sectPr w:rsidR="000213A9" w:rsidRPr="002D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6251"/>
    <w:multiLevelType w:val="hybridMultilevel"/>
    <w:tmpl w:val="0C54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4759B"/>
    <w:multiLevelType w:val="hybridMultilevel"/>
    <w:tmpl w:val="02C2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13A9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4F3E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778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4CEF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BE4"/>
    <w:rsid w:val="00416D78"/>
    <w:rsid w:val="004175A3"/>
    <w:rsid w:val="0041789A"/>
    <w:rsid w:val="00417EFF"/>
    <w:rsid w:val="00420493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15AD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BA3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5A6D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4158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43FB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53C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0E27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A79C1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843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43FB"/>
    <w:rPr>
      <w:b/>
      <w:bCs/>
    </w:rPr>
  </w:style>
  <w:style w:type="character" w:styleId="a6">
    <w:name w:val="Hyperlink"/>
    <w:basedOn w:val="a0"/>
    <w:uiPriority w:val="99"/>
    <w:unhideWhenUsed/>
    <w:rsid w:val="0041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zCzSNnG_r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2022-02-01T07:05:00Z</dcterms:created>
  <dcterms:modified xsi:type="dcterms:W3CDTF">2022-02-01T07:05:00Z</dcterms:modified>
</cp:coreProperties>
</file>