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104338">
      <w:pPr>
        <w:spacing w:after="0" w:line="240" w:lineRule="auto"/>
      </w:pPr>
      <w:r w:rsidRPr="002D5F70">
        <w:t>Детское объединение «</w:t>
      </w:r>
      <w:r w:rsidR="00470393">
        <w:t>Акварельки», группа №6</w:t>
      </w:r>
    </w:p>
    <w:p w:rsidR="004106D7" w:rsidRPr="002D5F70" w:rsidRDefault="00B70A99" w:rsidP="00104338">
      <w:pPr>
        <w:spacing w:after="0" w:line="240" w:lineRule="auto"/>
      </w:pPr>
      <w:r>
        <w:t>Занятие 21</w:t>
      </w:r>
      <w:r w:rsidR="00823010">
        <w:t>.02</w:t>
      </w:r>
    </w:p>
    <w:p w:rsidR="004106D7" w:rsidRDefault="004106D7" w:rsidP="00104338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B70A99">
        <w:t>Жираф</w:t>
      </w:r>
    </w:p>
    <w:p w:rsidR="004106D7" w:rsidRDefault="004106D7" w:rsidP="00104338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10433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E906BC">
        <w:rPr>
          <w:rFonts w:eastAsia="Times New Roman"/>
          <w:lang w:eastAsia="ru-RU"/>
        </w:rPr>
        <w:t>нетрадиционными инструментами</w:t>
      </w:r>
      <w:r>
        <w:rPr>
          <w:rFonts w:eastAsia="Times New Roman"/>
          <w:lang w:eastAsia="ru-RU"/>
        </w:rPr>
        <w:t>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10433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104338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104338">
      <w:pPr>
        <w:spacing w:after="0" w:line="240" w:lineRule="auto"/>
      </w:pP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104338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104338">
      <w:pPr>
        <w:spacing w:after="0" w:line="240" w:lineRule="auto"/>
      </w:pPr>
    </w:p>
    <w:p w:rsidR="004106D7" w:rsidRPr="002D5F70" w:rsidRDefault="004106D7" w:rsidP="00104338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DA3C7D" w:rsidP="00104338">
      <w:pPr>
        <w:numPr>
          <w:ilvl w:val="0"/>
          <w:numId w:val="1"/>
        </w:numPr>
        <w:spacing w:after="0" w:line="240" w:lineRule="auto"/>
        <w:ind w:left="357" w:hanging="357"/>
      </w:pPr>
      <w:r>
        <w:t>Альбом</w:t>
      </w:r>
    </w:p>
    <w:p w:rsidR="00AB5DF2" w:rsidRDefault="00AB5DF2" w:rsidP="00104338">
      <w:pPr>
        <w:numPr>
          <w:ilvl w:val="0"/>
          <w:numId w:val="1"/>
        </w:numPr>
        <w:spacing w:after="0" w:line="240" w:lineRule="auto"/>
        <w:ind w:left="357" w:hanging="357"/>
      </w:pPr>
      <w:r>
        <w:t>Фломастеры или цветные карандаши (можно восковые)</w:t>
      </w:r>
    </w:p>
    <w:p w:rsidR="00AB5DF2" w:rsidRDefault="00AB5DF2" w:rsidP="00104338">
      <w:pPr>
        <w:spacing w:after="0" w:line="240" w:lineRule="auto"/>
        <w:ind w:left="357"/>
      </w:pPr>
    </w:p>
    <w:p w:rsidR="004106D7" w:rsidRPr="00AB5DF2" w:rsidRDefault="004106D7" w:rsidP="00104338">
      <w:pPr>
        <w:spacing w:after="0" w:line="240" w:lineRule="auto"/>
        <w:ind w:left="357"/>
      </w:pPr>
      <w:r w:rsidRPr="00AB5DF2">
        <w:rPr>
          <w:b/>
        </w:rPr>
        <w:t>Содержание занятия</w:t>
      </w:r>
    </w:p>
    <w:p w:rsidR="00DA3C7D" w:rsidRPr="002D5F70" w:rsidRDefault="00DA3C7D" w:rsidP="00104338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104338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104338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104338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104338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104338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104338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104338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104338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104338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A00B85" w:rsidRPr="003216EA" w:rsidRDefault="003216EA" w:rsidP="00104338">
      <w:pPr>
        <w:spacing w:after="0" w:line="240" w:lineRule="auto"/>
        <w:rPr>
          <w:b/>
        </w:rPr>
      </w:pPr>
      <w:r w:rsidRPr="003216EA">
        <w:rPr>
          <w:b/>
        </w:rPr>
        <w:t>Загадки:</w:t>
      </w:r>
    </w:p>
    <w:p w:rsidR="003216EA" w:rsidRPr="003216EA" w:rsidRDefault="003216EA" w:rsidP="003216EA">
      <w:pPr>
        <w:spacing w:after="0" w:line="240" w:lineRule="auto"/>
      </w:pPr>
      <w:r w:rsidRPr="003216EA">
        <w:t>Самый теплый материк</w:t>
      </w:r>
    </w:p>
    <w:p w:rsidR="003216EA" w:rsidRPr="003216EA" w:rsidRDefault="003216EA" w:rsidP="003216EA">
      <w:pPr>
        <w:spacing w:after="0" w:line="240" w:lineRule="auto"/>
      </w:pPr>
      <w:r w:rsidRPr="003216EA">
        <w:t>Живописен и велик.</w:t>
      </w:r>
    </w:p>
    <w:p w:rsidR="003216EA" w:rsidRPr="003216EA" w:rsidRDefault="003216EA" w:rsidP="003216EA">
      <w:pPr>
        <w:spacing w:after="0" w:line="240" w:lineRule="auto"/>
      </w:pPr>
      <w:r w:rsidRPr="003216EA">
        <w:t>Тут живет среди саванн</w:t>
      </w:r>
    </w:p>
    <w:p w:rsidR="003216EA" w:rsidRPr="003216EA" w:rsidRDefault="003216EA" w:rsidP="003216EA">
      <w:pPr>
        <w:spacing w:after="0" w:line="240" w:lineRule="auto"/>
      </w:pPr>
      <w:r w:rsidRPr="003216EA">
        <w:t>Много львов и обезьян. (Африка)</w:t>
      </w:r>
    </w:p>
    <w:p w:rsidR="003216EA" w:rsidRPr="003216EA" w:rsidRDefault="003216EA" w:rsidP="003216EA">
      <w:pPr>
        <w:spacing w:after="0" w:line="240" w:lineRule="auto"/>
      </w:pPr>
    </w:p>
    <w:p w:rsidR="003216EA" w:rsidRDefault="003216EA" w:rsidP="003216EA">
      <w:pPr>
        <w:spacing w:after="0" w:line="240" w:lineRule="auto"/>
      </w:pPr>
      <w:r w:rsidRPr="003216EA">
        <w:t>Высокий и огромный,</w:t>
      </w:r>
      <w:r w:rsidRPr="003216EA">
        <w:br/>
        <w:t>Похож на кран подъёмный.</w:t>
      </w:r>
      <w:r w:rsidRPr="003216EA">
        <w:br/>
      </w:r>
      <w:r w:rsidRPr="003216EA">
        <w:lastRenderedPageBreak/>
        <w:t>Только этот кран живой!</w:t>
      </w:r>
      <w:r w:rsidRPr="003216EA">
        <w:br/>
        <w:t>С длинной шеей, с головой!</w:t>
      </w:r>
    </w:p>
    <w:p w:rsidR="003216EA" w:rsidRPr="003216EA" w:rsidRDefault="003216EA" w:rsidP="003216EA">
      <w:pPr>
        <w:spacing w:after="0" w:line="240" w:lineRule="auto"/>
      </w:pPr>
      <w:bookmarkStart w:id="0" w:name="_GoBack"/>
      <w:bookmarkEnd w:id="0"/>
    </w:p>
    <w:p w:rsidR="003216EA" w:rsidRPr="003216EA" w:rsidRDefault="003216EA" w:rsidP="003216EA">
      <w:pPr>
        <w:spacing w:after="0" w:line="240" w:lineRule="auto"/>
        <w:rPr>
          <w:b/>
        </w:rPr>
      </w:pPr>
      <w:r>
        <w:rPr>
          <w:b/>
        </w:rPr>
        <w:t>История про жирафа Жору:</w:t>
      </w:r>
    </w:p>
    <w:p w:rsidR="003216EA" w:rsidRPr="003216EA" w:rsidRDefault="003216EA" w:rsidP="003216EA">
      <w:pPr>
        <w:spacing w:after="0" w:line="240" w:lineRule="auto"/>
      </w:pPr>
      <w:r w:rsidRPr="003216EA">
        <w:t>Жил-был жираф Жора. Его дом находился в местечке под названием Солнечное, что в западной саванне. Жираф, как полагается, имел длинную шею, у него было хорошее зрение, он был умен и любознателен.</w:t>
      </w:r>
    </w:p>
    <w:p w:rsidR="003216EA" w:rsidRPr="003216EA" w:rsidRDefault="003216EA" w:rsidP="003216EA">
      <w:pPr>
        <w:spacing w:after="0" w:line="240" w:lineRule="auto"/>
      </w:pPr>
      <w:r w:rsidRPr="003216EA">
        <w:t>А вот чего у жирафа не было, так это профессии. А ему очень хотелось приносить пользу.</w:t>
      </w:r>
    </w:p>
    <w:p w:rsidR="003216EA" w:rsidRPr="003216EA" w:rsidRDefault="003216EA" w:rsidP="003216EA">
      <w:pPr>
        <w:spacing w:after="0" w:line="240" w:lineRule="auto"/>
      </w:pPr>
      <w:r w:rsidRPr="003216EA">
        <w:t>— Меня с такой длинной шеей никуда не возьмут. В моём родном местечке Солнечное для меня работы нет, — рассуждал жираф.</w:t>
      </w:r>
    </w:p>
    <w:p w:rsidR="003216EA" w:rsidRPr="003216EA" w:rsidRDefault="003216EA" w:rsidP="003216EA">
      <w:pPr>
        <w:spacing w:after="0" w:line="240" w:lineRule="auto"/>
      </w:pPr>
      <w:r w:rsidRPr="003216EA">
        <w:t>— Если мне стать врачом, то неудобно будет общаться с маленькими пациентами, если быть учителем, то тоже не подходит, так как я значительно выше школьной доски.</w:t>
      </w:r>
    </w:p>
    <w:p w:rsidR="003216EA" w:rsidRPr="003216EA" w:rsidRDefault="003216EA" w:rsidP="003216EA">
      <w:pPr>
        <w:spacing w:after="0" w:line="240" w:lineRule="auto"/>
      </w:pPr>
      <w:r w:rsidRPr="003216EA">
        <w:t>Убедил себя жираф в том, что он не годится ни для какой работы, и загоревал.</w:t>
      </w:r>
    </w:p>
    <w:p w:rsidR="003216EA" w:rsidRPr="003216EA" w:rsidRDefault="003216EA" w:rsidP="003216EA">
      <w:pPr>
        <w:spacing w:after="0" w:line="240" w:lineRule="auto"/>
      </w:pPr>
      <w:r w:rsidRPr="003216EA">
        <w:t>А тем временем случилось в местечке Солнечное чрезвычайное происшествие. Внезапно погас свет. Не в порядке оказались провода, их повредил сильный дождь. Кто-то из жителей Солнечного догадался сбегать за жирафом. Он высокий – поможет устранить поломку.</w:t>
      </w:r>
    </w:p>
    <w:p w:rsidR="003216EA" w:rsidRPr="003216EA" w:rsidRDefault="003216EA" w:rsidP="003216EA">
      <w:pPr>
        <w:spacing w:after="0" w:line="240" w:lineRule="auto"/>
      </w:pPr>
      <w:r w:rsidRPr="003216EA">
        <w:t>Жираф, конечно, помог. А потом, по совету слона, пошёл учиться на электрика. Так в местечке Солнечное появился хороший электрик.</w:t>
      </w:r>
    </w:p>
    <w:p w:rsidR="003216EA" w:rsidRPr="003216EA" w:rsidRDefault="003216EA" w:rsidP="003216EA">
      <w:pPr>
        <w:spacing w:after="0" w:line="240" w:lineRule="auto"/>
      </w:pPr>
      <w:r w:rsidRPr="003216EA">
        <w:t>А жираф был бесконечно рад тому, что наконец-то он приобрел профессию и она ему по душе!</w:t>
      </w:r>
    </w:p>
    <w:p w:rsidR="003216EA" w:rsidRPr="003216EA" w:rsidRDefault="003216EA" w:rsidP="003216EA">
      <w:pPr>
        <w:spacing w:after="0" w:line="240" w:lineRule="auto"/>
      </w:pPr>
      <w:r w:rsidRPr="003216EA">
        <w:t>Вопросы и задания к сказке</w:t>
      </w:r>
    </w:p>
    <w:p w:rsidR="003216EA" w:rsidRPr="003216EA" w:rsidRDefault="003216EA" w:rsidP="003216EA">
      <w:pPr>
        <w:spacing w:after="0" w:line="240" w:lineRule="auto"/>
      </w:pPr>
      <w:r w:rsidRPr="003216EA">
        <w:t>Где жил жираф Жора?</w:t>
      </w:r>
    </w:p>
    <w:p w:rsidR="003216EA" w:rsidRPr="003216EA" w:rsidRDefault="003216EA" w:rsidP="003216EA">
      <w:pPr>
        <w:spacing w:after="0" w:line="240" w:lineRule="auto"/>
      </w:pPr>
      <w:r w:rsidRPr="003216EA">
        <w:t>Из-за чего горевал жираф?</w:t>
      </w:r>
    </w:p>
    <w:p w:rsidR="003216EA" w:rsidRPr="003216EA" w:rsidRDefault="003216EA" w:rsidP="003216EA">
      <w:pPr>
        <w:spacing w:after="0" w:line="240" w:lineRule="auto"/>
      </w:pPr>
      <w:r w:rsidRPr="003216EA">
        <w:t>Почему, по мнению жирафа, он не смог бы работать врачом или учителем?</w:t>
      </w:r>
    </w:p>
    <w:p w:rsidR="003216EA" w:rsidRPr="003216EA" w:rsidRDefault="003216EA" w:rsidP="003216EA">
      <w:pPr>
        <w:spacing w:after="0" w:line="240" w:lineRule="auto"/>
      </w:pPr>
      <w:r w:rsidRPr="003216EA">
        <w:t>Какую профессию приобрел жираф?</w:t>
      </w:r>
    </w:p>
    <w:p w:rsidR="003216EA" w:rsidRPr="003216EA" w:rsidRDefault="003216EA" w:rsidP="003216EA">
      <w:pPr>
        <w:spacing w:after="0" w:line="240" w:lineRule="auto"/>
      </w:pPr>
      <w:r w:rsidRPr="003216EA">
        <w:t>Главный смысл сказки заключается в том, что очень важно найти дело по душе, то, которое тебе подходит. Жираф мечтал приобрести профессию, и ему это удалось. Надо стремиться к воплощению своих планов.</w:t>
      </w:r>
    </w:p>
    <w:p w:rsidR="003216EA" w:rsidRDefault="003216EA" w:rsidP="00104338">
      <w:pPr>
        <w:spacing w:after="0" w:line="240" w:lineRule="auto"/>
      </w:pPr>
    </w:p>
    <w:p w:rsidR="00A00B85" w:rsidRPr="00855B36" w:rsidRDefault="00855B36" w:rsidP="00104338">
      <w:pPr>
        <w:spacing w:after="0" w:line="240" w:lineRule="auto"/>
        <w:rPr>
          <w:b/>
        </w:rPr>
      </w:pPr>
      <w:r>
        <w:rPr>
          <w:b/>
        </w:rPr>
        <w:t>Задание:</w:t>
      </w:r>
    </w:p>
    <w:p w:rsidR="00EB714C" w:rsidRDefault="00A00B85" w:rsidP="00104338">
      <w:pPr>
        <w:spacing w:after="0" w:line="240" w:lineRule="auto"/>
      </w:pPr>
      <w:r>
        <w:tab/>
      </w:r>
      <w:r w:rsidR="00800C13">
        <w:t>Перейдите по ссылке, посмотрите видео и выполните работу по образцу:</w:t>
      </w:r>
    </w:p>
    <w:p w:rsidR="00800C13" w:rsidRDefault="003216EA" w:rsidP="00104338">
      <w:pPr>
        <w:spacing w:after="0" w:line="240" w:lineRule="auto"/>
      </w:pPr>
      <w:hyperlink r:id="rId5" w:history="1">
        <w:r w:rsidRPr="006D15B2">
          <w:rPr>
            <w:rStyle w:val="a6"/>
          </w:rPr>
          <w:t>https://www.youtube.com/watch?v=vFsS_2QO4F4</w:t>
        </w:r>
      </w:hyperlink>
    </w:p>
    <w:p w:rsidR="003216EA" w:rsidRDefault="003216EA" w:rsidP="00104338">
      <w:pPr>
        <w:spacing w:after="0" w:line="240" w:lineRule="auto"/>
      </w:pPr>
    </w:p>
    <w:p w:rsidR="00A00B85" w:rsidRDefault="00A00B85" w:rsidP="00104338">
      <w:pPr>
        <w:spacing w:after="0" w:line="240" w:lineRule="auto"/>
      </w:pPr>
    </w:p>
    <w:p w:rsidR="00CC0FA1" w:rsidRPr="00B95516" w:rsidRDefault="00CC0FA1" w:rsidP="00104338">
      <w:pPr>
        <w:spacing w:after="0" w:line="240" w:lineRule="auto"/>
      </w:pPr>
    </w:p>
    <w:sectPr w:rsidR="00CC0FA1" w:rsidRPr="00B95516" w:rsidSect="00855B36">
      <w:type w:val="continuous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338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5E41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284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16EA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2760D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0B5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44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0C13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010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5B36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4F3E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0B85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718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5DF2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0A99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516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0FA1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0D9E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5F17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14C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5F17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EB71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FsS_2QO4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2022-02-03T06:56:00Z</dcterms:created>
  <dcterms:modified xsi:type="dcterms:W3CDTF">2022-02-03T07:01:00Z</dcterms:modified>
</cp:coreProperties>
</file>