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b/>
          <w:sz w:val="28"/>
          <w:szCs w:val="28"/>
        </w:rPr>
        <w:t>Роза</w:t>
      </w:r>
      <w:r w:rsidRPr="00A66CF2">
        <w:rPr>
          <w:rFonts w:ascii="Times New Roman" w:hAnsi="Times New Roman" w:cs="Times New Roman"/>
          <w:sz w:val="28"/>
          <w:szCs w:val="28"/>
        </w:rPr>
        <w:br/>
      </w:r>
      <w:r w:rsidRPr="00A66CF2">
        <w:rPr>
          <w:rFonts w:ascii="Times New Roman" w:hAnsi="Times New Roman" w:cs="Times New Roman"/>
          <w:sz w:val="28"/>
          <w:szCs w:val="28"/>
        </w:rPr>
        <w:br/>
        <w:t>Цветочная композиция в прямоугольнике может иметь несколько вариантов. Композиция в круге тоже может быть простой или сложной. Мы выбираем симметричную композицию с цветком в середине. Для дошкольников она предпочтительнее (проще). Мы не ставим задачу скопировать природу. Мы создаем подобие, стилизацию, образ цветка.</w:t>
      </w:r>
      <w:r w:rsidRPr="00A66CF2">
        <w:rPr>
          <w:rFonts w:ascii="Times New Roman" w:hAnsi="Times New Roman" w:cs="Times New Roman"/>
          <w:sz w:val="28"/>
          <w:szCs w:val="28"/>
        </w:rPr>
        <w:br/>
        <w:t>Рассмотрим несколько вариантов.</w:t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t>1 Вариант ГЕОРГИН</w:t>
      </w:r>
    </w:p>
    <w:p w:rsidR="001A112E" w:rsidRPr="00A66CF2" w:rsidRDefault="001A112E" w:rsidP="00A66C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24175" cy="1362075"/>
            <wp:effectExtent l="0" t="0" r="9525" b="9525"/>
            <wp:docPr id="37" name="Рисунок 37" descr="https://ped-kopilka.ru/upload/blogs2/2018/3/31115_8df5c3d40e82d7fe48ec55478d2a3a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8/3/31115_8df5c3d40e82d7fe48ec55478d2a3abe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Разрезаем пластилин на много отдельных кусочков и скатываем из каждого колобок.</w:t>
      </w:r>
    </w:p>
    <w:p w:rsidR="00462A8F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95575" cy="1943100"/>
            <wp:effectExtent l="0" t="0" r="9525" b="0"/>
            <wp:docPr id="36" name="Рисунок 36" descr="https://ped-kopilka.ru/upload/blogs2/2018/3/31115_9ba91411d92b7986f66dc328c421b1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3/31115_9ba91411d92b7986f66dc328c421b103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62A8F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 xml:space="preserve">Тарелка объемная. Дно плоское, а края – покатые. Расставляем </w:t>
      </w:r>
      <w:proofErr w:type="spellStart"/>
      <w:r w:rsidRPr="00A66CF2">
        <w:rPr>
          <w:rFonts w:ascii="Times New Roman" w:hAnsi="Times New Roman" w:cs="Times New Roman"/>
          <w:sz w:val="28"/>
          <w:szCs w:val="28"/>
        </w:rPr>
        <w:t>колобочки</w:t>
      </w:r>
      <w:proofErr w:type="spellEnd"/>
      <w:r w:rsidRPr="00A66CF2">
        <w:rPr>
          <w:rFonts w:ascii="Times New Roman" w:hAnsi="Times New Roman" w:cs="Times New Roman"/>
          <w:sz w:val="28"/>
          <w:szCs w:val="28"/>
        </w:rPr>
        <w:t xml:space="preserve"> по краю основания (дна тарелки).</w:t>
      </w:r>
    </w:p>
    <w:p w:rsidR="001A112E" w:rsidRPr="00A66CF2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81275" cy="1819275"/>
            <wp:effectExtent l="0" t="0" r="9525" b="9525"/>
            <wp:docPr id="35" name="Рисунок 35" descr="https://ped-kopilka.ru/upload/blogs2/2018/3/31115_942a317a1a24dfe8d61b96ef310d10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3/31115_942a317a1a24dfe8d61b96ef310d10c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62A8F">
      <w:pPr>
        <w:jc w:val="both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br/>
        <w:t>Прижимаем их слегка, чтобы не сдвигались в дальнейшем.</w:t>
      </w:r>
      <w:r w:rsidRPr="00A66CF2">
        <w:rPr>
          <w:rFonts w:ascii="Times New Roman" w:hAnsi="Times New Roman" w:cs="Times New Roman"/>
          <w:sz w:val="28"/>
          <w:szCs w:val="28"/>
        </w:rPr>
        <w:br/>
        <w:t>Сильнее нажимаем на каждую заготовку и смазываем по направлению к центру. Если бы мы лепили ромашку, то остановились бы на этом этапе. У георгинов лепестков гораздо больше, не один ярус.</w:t>
      </w:r>
    </w:p>
    <w:p w:rsidR="001A112E" w:rsidRPr="00A66CF2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14625" cy="1943100"/>
            <wp:effectExtent l="0" t="0" r="9525" b="0"/>
            <wp:docPr id="34" name="Рисунок 34" descr="https://ped-kopilka.ru/upload/blogs2/2018/3/31115_5a908afbf7c4f0be8c379ca377c4df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3/31115_5a908afbf7c4f0be8c379ca377c4df69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62A8F">
      <w:pPr>
        <w:jc w:val="both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Для второго круга используем пластилин, слегка отличающийся по цвету. У нас он светлее основного. Так же разрезаем его с помощью стеки или ножниц на кусочки, каждый раскатываем в колобок и выкладываем круг меньшего диаметра. Главное – закрыть просветы между лепестками (если они видны).</w:t>
      </w:r>
    </w:p>
    <w:p w:rsidR="001A112E" w:rsidRPr="00A66CF2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200" cy="1838325"/>
            <wp:effectExtent l="0" t="0" r="0" b="9525"/>
            <wp:docPr id="33" name="Рисунок 33" descr="https://ped-kopilka.ru/upload/blogs2/2018/3/31115_7c8e88ee1eed1f4e629c80d9c7157b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3/31115_7c8e88ee1eed1f4e629c80d9c7157b4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Смазываем и эти заготовки лепестков по направлению к центру.</w:t>
      </w:r>
    </w:p>
    <w:p w:rsidR="001A112E" w:rsidRPr="00A66CF2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14625" cy="1990725"/>
            <wp:effectExtent l="0" t="0" r="9525" b="9525"/>
            <wp:docPr id="32" name="Рисунок 32" descr="https://ped-kopilka.ru/upload/blogs2/2018/3/31115_38b0e9f3df7f3292f020c6380160c8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3/31115_38b0e9f3df7f3292f020c6380160c852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Третий круг выкладываем еще ближе к центру и смазываем лепестки.</w:t>
      </w:r>
    </w:p>
    <w:p w:rsidR="001A112E" w:rsidRPr="00A66CF2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47975" cy="2238375"/>
            <wp:effectExtent l="0" t="0" r="9525" b="9525"/>
            <wp:docPr id="31" name="Рисунок 31" descr="https://ped-kopilka.ru/upload/blogs2/2018/3/31115_ff23ebb65de9a04ea65e722b3a1584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3/31115_ff23ebb65de9a04ea65e722b3a15848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Оформляем центр цветка лепешечкой, улиткой или как-то по-другому.</w:t>
      </w:r>
    </w:p>
    <w:p w:rsidR="001A112E" w:rsidRPr="00A66CF2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52725" cy="2333625"/>
            <wp:effectExtent l="0" t="0" r="9525" b="9525"/>
            <wp:docPr id="30" name="Рисунок 30" descr="https://ped-kopilka.ru/upload/blogs2/2018/3/31115_462e714157663240f480778a31bffe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3/31115_462e714157663240f480778a31bffede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62A8F">
      <w:pPr>
        <w:jc w:val="both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Из зеленого пластилина создаем девять больших листика и шесть маленьких завитков. Главное – правильно расположить три основных. Прежде, чем определиться, можно покрутить тарелочку, проверяя, не прижались ли друг к другу лепестки, на одинаковом ли расстоянии они находятся?</w:t>
      </w:r>
    </w:p>
    <w:p w:rsidR="00462A8F" w:rsidRDefault="001A112E" w:rsidP="00462A8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81300" cy="2276475"/>
            <wp:effectExtent l="0" t="0" r="0" b="9525"/>
            <wp:docPr id="29" name="Рисунок 29" descr="https://ped-kopilka.ru/upload/blogs2/2018/3/31115_4dd75637e823d896e3b5919cec6693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3/31115_4dd75637e823d896e3b5919cec669316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1074F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t>Можно взять немного желтого цвета и украсить тарелочку несколькими точками.</w:t>
      </w:r>
      <w:r w:rsidRPr="00A66CF2">
        <w:rPr>
          <w:rFonts w:ascii="Times New Roman" w:hAnsi="Times New Roman" w:cs="Times New Roman"/>
          <w:sz w:val="28"/>
          <w:szCs w:val="28"/>
        </w:rPr>
        <w:br/>
      </w:r>
      <w:r w:rsidRPr="00A66CF2">
        <w:rPr>
          <w:rFonts w:ascii="Times New Roman" w:hAnsi="Times New Roman" w:cs="Times New Roman"/>
          <w:sz w:val="28"/>
          <w:szCs w:val="28"/>
        </w:rPr>
        <w:br/>
        <w:t>2 Вариант АСТРА</w:t>
      </w:r>
      <w:r w:rsidRPr="00A66CF2">
        <w:rPr>
          <w:rFonts w:ascii="Times New Roman" w:hAnsi="Times New Roman" w:cs="Times New Roman"/>
          <w:sz w:val="28"/>
          <w:szCs w:val="28"/>
        </w:rPr>
        <w:br/>
        <w:t>На этот раз мы начнем лепку не с цветка, а с листочков. Три лепестка расположить красиво и правильно не у всех получается, а четыре – проще.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47925" cy="1847850"/>
            <wp:effectExtent l="0" t="0" r="9525" b="0"/>
            <wp:docPr id="28" name="Рисунок 28" descr="https://ped-kopilka.ru/upload/blogs2/2018/3/31115_b5428d048b54a32fbd23c5e3574d02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8/3/31115_b5428d048b54a32fbd23c5e3574d0268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Лепим четыре листика. Одинаковые кусочки раскатываем в капельки, делаем плоскими. С помощью стеки рисуем на листьях прожилки.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28875" cy="1743075"/>
            <wp:effectExtent l="0" t="0" r="9525" b="9525"/>
            <wp:docPr id="27" name="Рисунок 27" descr="https://ped-kopilka.ru/upload/blogs2/2018/3/31115_15d8948cf29d9fd27416725a18560a9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8/3/31115_15d8948cf29d9fd27416725a18560a92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t>Располагаем их напротив друг друга (сверху и снизу, слева и справа).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66975" cy="2190750"/>
            <wp:effectExtent l="0" t="0" r="9525" b="0"/>
            <wp:docPr id="26" name="Рисунок 26" descr="https://ped-kopilka.ru/upload/blogs2/2018/3/31115_365c16531da7dde6eb1ef7825db232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8/3/31115_365c16531da7dde6eb1ef7825db23223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 xml:space="preserve">Завитушки добавляем к каждому листику. Они располагаются как лошадки в </w:t>
      </w:r>
      <w:r w:rsidRPr="00A66CF2">
        <w:rPr>
          <w:rFonts w:ascii="Times New Roman" w:hAnsi="Times New Roman" w:cs="Times New Roman"/>
          <w:sz w:val="28"/>
          <w:szCs w:val="28"/>
        </w:rPr>
        <w:lastRenderedPageBreak/>
        <w:t>знаменитой русской тройке: посредине – коренной. Этот конь бежит ровно и прямо. Справа и слева от него бегут пристяжные. Они смотрят в стороны от коренного. Так и наши завитки слегка отвернулись в стороны.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00325" cy="2105025"/>
            <wp:effectExtent l="0" t="0" r="9525" b="9525"/>
            <wp:docPr id="25" name="Рисунок 25" descr="https://ped-kopilka.ru/upload/blogs2/2018/3/31115_5e90f8afcfafc1cb0614eeada8585e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8/3/31115_5e90f8afcfafc1cb0614eeada8585ee9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Можно и капельки к узору добавить.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00325" cy="2152650"/>
            <wp:effectExtent l="0" t="0" r="9525" b="0"/>
            <wp:docPr id="24" name="Рисунок 24" descr="https://ped-kopilka.ru/upload/blogs2/2018/3/31115_82d826e222b9e7da664c6034f9c207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8/3/31115_82d826e222b9e7da664c6034f9c20768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Теперь берем основной цвет для лепестков цветка. Раскатываем пластилин и разрезаем на небольшие кусочки. Затем кладем на дно тарелочки, смазываем от центра к краям.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86050" cy="2324100"/>
            <wp:effectExtent l="0" t="0" r="0" b="0"/>
            <wp:docPr id="23" name="Рисунок 23" descr="https://ped-kopilka.ru/upload/blogs2/2018/3/31115_46ba686986cbbf4f1b777c0f842f19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8/3/31115_46ba686986cbbf4f1b777c0f842f1952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Основа готова. На нее мы и будем ориентироваться.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733675" cy="1905000"/>
            <wp:effectExtent l="0" t="0" r="9525" b="0"/>
            <wp:docPr id="22" name="Рисунок 22" descr="https://ped-kopilka.ru/upload/blogs2/2018/3/31115_97bb4451604d710cce5ecac22f7a60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8/3/31115_97bb4451604d710cce5ecac22f7a6025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Теперь раскатываем пластилин как можно тоньше и отрываем кусочки примерно одного размера. При отрывании получается острый, а не тупой, как при отрезании, конец.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66950" cy="1828800"/>
            <wp:effectExtent l="0" t="0" r="0" b="0"/>
            <wp:docPr id="21" name="Рисунок 21" descr="https://ped-kopilka.ru/upload/blogs2/2018/3/31115_3499c1df47de14d02f5b4196468540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8/3/31115_3499c1df47de14d02f5b419646854082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1074F">
      <w:pPr>
        <w:jc w:val="both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t>Складывая кусочки пластилина в один ряд, накладываем их на основу веером.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33625" cy="2266950"/>
            <wp:effectExtent l="0" t="0" r="9525" b="0"/>
            <wp:docPr id="20" name="Рисунок 20" descr="https://ped-kopilka.ru/upload/blogs2/2018/3/31115_196823297122995f89c606237580d4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8/3/31115_196823297122995f89c606237580d466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Можно выкладывать в несколько слоев, прижимая к основе.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47900" cy="1638300"/>
            <wp:effectExtent l="0" t="0" r="0" b="0"/>
            <wp:docPr id="19" name="Рисунок 19" descr="https://ped-kopilka.ru/upload/blogs2/2018/3/31115_e35037e8c7925ae8512cedda47f108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8/3/31115_e35037e8c7925ae8512cedda47f108b3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br/>
        <w:t>Вот и еще детали для украшения. Их можно выд</w:t>
      </w:r>
      <w:r w:rsidR="0041074F">
        <w:rPr>
          <w:rFonts w:ascii="Times New Roman" w:hAnsi="Times New Roman" w:cs="Times New Roman"/>
          <w:sz w:val="28"/>
          <w:szCs w:val="28"/>
        </w:rPr>
        <w:t xml:space="preserve">авить из шприца или </w:t>
      </w:r>
      <w:proofErr w:type="spellStart"/>
      <w:r w:rsidR="0041074F">
        <w:rPr>
          <w:rFonts w:ascii="Times New Roman" w:hAnsi="Times New Roman" w:cs="Times New Roman"/>
          <w:sz w:val="28"/>
          <w:szCs w:val="28"/>
        </w:rPr>
        <w:t>чеснокодав</w:t>
      </w:r>
      <w:r w:rsidRPr="00A66CF2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A66CF2">
        <w:rPr>
          <w:rFonts w:ascii="Times New Roman" w:hAnsi="Times New Roman" w:cs="Times New Roman"/>
          <w:sz w:val="28"/>
          <w:szCs w:val="28"/>
        </w:rPr>
        <w:t>, раскатать в руках и свернуть концы навстречу друг другу.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76500" cy="1895475"/>
            <wp:effectExtent l="0" t="0" r="0" b="9525"/>
            <wp:docPr id="18" name="Рисунок 18" descr="https://ped-kopilka.ru/upload/blogs2/2018/3/31115_57395dd55017e80b8dc2551e72e8d6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8/3/31115_57395dd55017e80b8dc2551e72e8d6ea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</w:r>
      <w:r w:rsidRPr="00A66CF2">
        <w:rPr>
          <w:rFonts w:ascii="Times New Roman" w:hAnsi="Times New Roman" w:cs="Times New Roman"/>
          <w:sz w:val="28"/>
          <w:szCs w:val="28"/>
        </w:rPr>
        <w:br/>
        <w:t>3 Вариант ГЕРБЕРА</w:t>
      </w:r>
      <w:r w:rsidRPr="00A66CF2">
        <w:rPr>
          <w:rFonts w:ascii="Times New Roman" w:hAnsi="Times New Roman" w:cs="Times New Roman"/>
          <w:sz w:val="28"/>
          <w:szCs w:val="28"/>
        </w:rPr>
        <w:br/>
        <w:t>Отрывая одинаковые кусочки пластилина (как в предыдущем материале), набираем их достаточно много.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09800" cy="1914525"/>
            <wp:effectExtent l="0" t="0" r="0" b="9525"/>
            <wp:docPr id="17" name="Рисунок 17" descr="https://ped-kopilka.ru/upload/blogs2/2018/3/31115_f3915a84fb1602c1b2cc7ec783bd85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8/3/31115_f3915a84fb1602c1b2cc7ec783bd854a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Работая на ладошке, каждый кусочек превращаем в плоский лепесток.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95525" cy="1866900"/>
            <wp:effectExtent l="0" t="0" r="9525" b="0"/>
            <wp:docPr id="16" name="Рисунок 16" descr="https://ped-kopilka.ru/upload/blogs2/2018/3/31115_cfe84d47303d23a557e0b4647db5b1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8/3/31115_cfe84d47303d23a557e0b4647db5b135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Выкладываем их на тарелочку. Сначала – четыре лепестка (вверх и вниз, вправо и влево от серединки).</w:t>
      </w:r>
    </w:p>
    <w:p w:rsidR="0041074F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09850" cy="2247900"/>
            <wp:effectExtent l="0" t="0" r="0" b="0"/>
            <wp:docPr id="15" name="Рисунок 15" descr="https://ped-kopilka.ru/upload/blogs2/2018/3/31115_656ec429d51ab55809c092864dbe01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8/3/31115_656ec429d51ab55809c092864dbe010a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1074F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 xml:space="preserve">Промежутки заполняем оставшимися лепестками. В серединку выкладываем </w:t>
      </w:r>
      <w:proofErr w:type="spellStart"/>
      <w:r w:rsidRPr="00A66CF2">
        <w:rPr>
          <w:rFonts w:ascii="Times New Roman" w:hAnsi="Times New Roman" w:cs="Times New Roman"/>
          <w:sz w:val="28"/>
          <w:szCs w:val="28"/>
        </w:rPr>
        <w:t>улиточку</w:t>
      </w:r>
      <w:proofErr w:type="spellEnd"/>
      <w:r w:rsidRPr="00A66CF2">
        <w:rPr>
          <w:rFonts w:ascii="Times New Roman" w:hAnsi="Times New Roman" w:cs="Times New Roman"/>
          <w:sz w:val="28"/>
          <w:szCs w:val="28"/>
        </w:rPr>
        <w:t>.</w:t>
      </w:r>
    </w:p>
    <w:p w:rsidR="0041074F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28875" cy="2000250"/>
            <wp:effectExtent l="0" t="0" r="9525" b="0"/>
            <wp:docPr id="14" name="Рисунок 14" descr="https://ped-kopilka.ru/upload/blogs2/2018/3/31115_ba517f9eab52154ec310f076ac06c6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8/3/31115_ba517f9eab52154ec310f076ac06c636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44" cy="202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1074F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Теперь дело за зеленью. Три листочка нужно расположить на одинаковом расстоянии друг от друга. Можно поискать их расположение, передвигая по краю тарелки. Найдя оптимальный вариант, примазываем их к тарелочке.</w:t>
      </w:r>
    </w:p>
    <w:p w:rsidR="0041074F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57450" cy="1866900"/>
            <wp:effectExtent l="0" t="0" r="0" b="0"/>
            <wp:docPr id="13" name="Рисунок 13" descr="https://ped-kopilka.ru/upload/blogs2/2018/3/31115_c858104720501ef58d50322427da3b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8/3/31115_c858104720501ef58d50322427da3b3a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41074F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  <w:t>Края листьев смазываем, меняя их форму. Рисуем прожилки стекой. Рисуем и полоски на лепестках цветка.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286000" cy="1876425"/>
            <wp:effectExtent l="0" t="0" r="0" b="9525"/>
            <wp:docPr id="12" name="Рисунок 12" descr="https://ped-kopilka.ru/upload/blogs2/2018/3/31115_a2b56fd249316a615b1bebfe9f7885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8/3/31115_a2b56fd249316a615b1bebfe9f788546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Зеленью другого оттенка украшаем листочки.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62200" cy="2057400"/>
            <wp:effectExtent l="0" t="0" r="0" b="0"/>
            <wp:docPr id="11" name="Рисунок 11" descr="https://ped-kopilka.ru/upload/blogs2/2018/3/31115_7aa0aef9737533bf8214c2523dfbc3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8/3/31115_7aa0aef9737533bf8214c2523dfbc30b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4 вариант (фантазия)</w:t>
      </w:r>
      <w:r w:rsidRPr="00A66CF2">
        <w:rPr>
          <w:rFonts w:ascii="Times New Roman" w:hAnsi="Times New Roman" w:cs="Times New Roman"/>
          <w:sz w:val="28"/>
          <w:szCs w:val="28"/>
        </w:rPr>
        <w:br/>
        <w:t>Придумаем цветок сами.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09825" cy="1952625"/>
            <wp:effectExtent l="0" t="0" r="9525" b="9525"/>
            <wp:docPr id="10" name="Рисунок 10" descr="https://ped-kopilka.ru/upload/blogs2/2018/3/31115_ba64b1271489b7a54e7bcf02d6d0aa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8/3/31115_ba64b1271489b7a54e7bcf02d6d0aa2f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Разминаем кусочек тоненького и длинного пластилина так, чтобы один край был тоньше другого (прищипываем его).</w:t>
      </w:r>
    </w:p>
    <w:p w:rsidR="001A112E" w:rsidRPr="00A66CF2" w:rsidRDefault="001A112E" w:rsidP="00410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19350" cy="1809750"/>
            <wp:effectExtent l="0" t="0" r="0" b="0"/>
            <wp:docPr id="9" name="Рисунок 9" descr="https://ped-kopilka.ru/upload/blogs2/2018/3/31115_6afac0baf1d1af5f18dc0ba4eaa644b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8/3/31115_6afac0baf1d1af5f18dc0ba4eaa644b3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br/>
        <w:t>Скручиваем серединку цветка</w:t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1225" cy="1695450"/>
            <wp:effectExtent l="0" t="0" r="9525" b="0"/>
            <wp:docPr id="8" name="Рисунок 8" descr="https://ped-kopilka.ru/upload/blogs2/2018/3/31115_8ab993d73a359a61048acfd0d67452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8/3/31115_8ab993d73a359a61048acfd0d6745208.jp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43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1434"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C3A9B6" wp14:editId="64529AD5">
            <wp:extent cx="2152650" cy="1657350"/>
            <wp:effectExtent l="0" t="0" r="0" b="0"/>
            <wp:docPr id="7" name="Рисунок 7" descr="https://ped-kopilka.ru/upload/blogs2/2018/3/31115_ed7800ec38cc3dccce9bc9e131e794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2/2018/3/31115_ed7800ec38cc3dccce9bc9e131e794a1.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t>Прикладываем к серединке лепестки другого цвета.</w:t>
      </w:r>
    </w:p>
    <w:p w:rsidR="001A112E" w:rsidRPr="00A66CF2" w:rsidRDefault="001A112E" w:rsidP="00E41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1225" cy="1495425"/>
            <wp:effectExtent l="0" t="0" r="9525" b="9525"/>
            <wp:docPr id="6" name="Рисунок 6" descr="https://ped-kopilka.ru/upload/blogs2/2018/3/31115_3332dc261e32d30e1426b3b068468c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2/2018/3/31115_3332dc261e32d30e1426b3b068468c7f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6CF2">
        <w:rPr>
          <w:rFonts w:ascii="Times New Roman" w:hAnsi="Times New Roman" w:cs="Times New Roman"/>
          <w:sz w:val="28"/>
          <w:szCs w:val="28"/>
        </w:rPr>
        <w:br/>
        <w:t>Для создания объемных лепестков слегка соединяем их края.</w:t>
      </w:r>
      <w:r w:rsidRPr="00A66CF2">
        <w:rPr>
          <w:rFonts w:ascii="Times New Roman" w:hAnsi="Times New Roman" w:cs="Times New Roman"/>
          <w:sz w:val="28"/>
          <w:szCs w:val="28"/>
        </w:rPr>
        <w:br/>
        <w:t>Размещаем на тарелочке три цветка.</w:t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90750" cy="1962150"/>
            <wp:effectExtent l="0" t="0" r="0" b="0"/>
            <wp:docPr id="5" name="Рисунок 5" descr="https://ped-kopilka.ru/upload/blogs2/2018/3/31115_daba2c206a2a1017a6c061a4ce0228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2/2018/3/31115_daba2c206a2a1017a6c061a4ce0228cb.jp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43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1434"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CC92C82" wp14:editId="5CBD4586">
            <wp:extent cx="2200275" cy="1962150"/>
            <wp:effectExtent l="0" t="0" r="9525" b="0"/>
            <wp:docPr id="4" name="Рисунок 4" descr="https://ped-kopilka.ru/upload/blogs2/2018/3/31115_3a7affc6a1d33e80546b3db6ff34f7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2/2018/3/31115_3a7affc6a1d33e80546b3db6ff34f785.jp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12E" w:rsidRPr="00A66CF2" w:rsidRDefault="001A112E" w:rsidP="00E41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t>Добавляем зелень.</w:t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</w:r>
    </w:p>
    <w:p w:rsidR="001A112E" w:rsidRPr="00A66CF2" w:rsidRDefault="001A112E" w:rsidP="00A66CF2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524125" cy="1685925"/>
            <wp:effectExtent l="0" t="0" r="9525" b="9525"/>
            <wp:docPr id="3" name="Рисунок 3" descr="https://ped-kopilka.ru/upload/blogs2/2018/3/31115_8094651257c0f5228bbeedf4364cce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2/2018/3/31115_8094651257c0f5228bbeedf4364ccefc.jp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143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41434"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690C2B" wp14:editId="06048B5E">
            <wp:extent cx="2524125" cy="1657350"/>
            <wp:effectExtent l="0" t="0" r="9525" b="0"/>
            <wp:docPr id="2" name="Рисунок 2" descr="https://ped-kopilka.ru/upload/blogs2/2018/3/31115_d4fb5a4dd80792118a3a612054bb47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2/2018/3/31115_d4fb5a4dd80792118a3a612054bb4726.jp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434" w:rsidRDefault="001A112E" w:rsidP="00E414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76525" cy="1924050"/>
            <wp:effectExtent l="0" t="0" r="9525" b="0"/>
            <wp:docPr id="1" name="Рисунок 1" descr="https://ped-kopilka.ru/upload/blogs2/2018/3/31115_54b166b1ce2eae8a8892b9bc343b14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2/2018/3/31115_54b166b1ce2eae8a8892b9bc343b142d.jpg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54" w:rsidRPr="00A66CF2" w:rsidRDefault="001A112E" w:rsidP="00E41434">
      <w:pPr>
        <w:rPr>
          <w:rFonts w:ascii="Times New Roman" w:hAnsi="Times New Roman" w:cs="Times New Roman"/>
          <w:sz w:val="28"/>
          <w:szCs w:val="28"/>
        </w:rPr>
      </w:pPr>
      <w:r w:rsidRPr="00A66CF2">
        <w:rPr>
          <w:rFonts w:ascii="Times New Roman" w:hAnsi="Times New Roman" w:cs="Times New Roman"/>
          <w:sz w:val="28"/>
          <w:szCs w:val="28"/>
        </w:rPr>
        <w:br/>
      </w:r>
      <w:r w:rsidRPr="00E41434">
        <w:rPr>
          <w:rFonts w:ascii="Times New Roman" w:hAnsi="Times New Roman" w:cs="Times New Roman"/>
          <w:b/>
          <w:sz w:val="28"/>
          <w:szCs w:val="28"/>
        </w:rPr>
        <w:t xml:space="preserve">Литературная </w:t>
      </w:r>
      <w:proofErr w:type="gramStart"/>
      <w:r w:rsidRPr="00E41434">
        <w:rPr>
          <w:rFonts w:ascii="Times New Roman" w:hAnsi="Times New Roman" w:cs="Times New Roman"/>
          <w:b/>
          <w:sz w:val="28"/>
          <w:szCs w:val="28"/>
        </w:rPr>
        <w:t>составляющая:</w:t>
      </w:r>
      <w:r w:rsidRPr="00A66CF2">
        <w:rPr>
          <w:rFonts w:ascii="Times New Roman" w:hAnsi="Times New Roman" w:cs="Times New Roman"/>
          <w:sz w:val="28"/>
          <w:szCs w:val="28"/>
        </w:rPr>
        <w:br/>
      </w:r>
      <w:r w:rsidRPr="00E41434">
        <w:rPr>
          <w:rFonts w:ascii="Times New Roman" w:hAnsi="Times New Roman" w:cs="Times New Roman"/>
          <w:b/>
          <w:sz w:val="28"/>
          <w:szCs w:val="28"/>
        </w:rPr>
        <w:t>ПИОН</w:t>
      </w:r>
      <w:proofErr w:type="gramEnd"/>
      <w:r w:rsidRPr="00A66CF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66CF2">
        <w:rPr>
          <w:rFonts w:ascii="Times New Roman" w:hAnsi="Times New Roman" w:cs="Times New Roman"/>
          <w:sz w:val="28"/>
          <w:szCs w:val="28"/>
        </w:rPr>
        <w:t>Пион</w:t>
      </w:r>
      <w:proofErr w:type="spellEnd"/>
      <w:r w:rsidRPr="00A66CF2">
        <w:rPr>
          <w:rFonts w:ascii="Times New Roman" w:hAnsi="Times New Roman" w:cs="Times New Roman"/>
          <w:sz w:val="28"/>
          <w:szCs w:val="28"/>
        </w:rPr>
        <w:t xml:space="preserve"> расцвел на грядке и удивил красою,</w:t>
      </w:r>
      <w:r w:rsidRPr="00A66CF2">
        <w:rPr>
          <w:rFonts w:ascii="Times New Roman" w:hAnsi="Times New Roman" w:cs="Times New Roman"/>
          <w:sz w:val="28"/>
          <w:szCs w:val="28"/>
        </w:rPr>
        <w:br/>
        <w:t>Он весь покрыт росою - на нас глядит украдкой.</w:t>
      </w:r>
      <w:r w:rsidRPr="00A66CF2">
        <w:rPr>
          <w:rFonts w:ascii="Times New Roman" w:hAnsi="Times New Roman" w:cs="Times New Roman"/>
          <w:sz w:val="28"/>
          <w:szCs w:val="28"/>
        </w:rPr>
        <w:br/>
      </w:r>
      <w:r w:rsidRPr="00E41434">
        <w:rPr>
          <w:rFonts w:ascii="Times New Roman" w:hAnsi="Times New Roman" w:cs="Times New Roman"/>
          <w:b/>
          <w:sz w:val="28"/>
          <w:szCs w:val="28"/>
        </w:rPr>
        <w:t>МАРГАРИТКИ</w:t>
      </w:r>
      <w:r w:rsidRPr="00A66CF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66CF2">
        <w:rPr>
          <w:rFonts w:ascii="Times New Roman" w:hAnsi="Times New Roman" w:cs="Times New Roman"/>
          <w:sz w:val="28"/>
          <w:szCs w:val="28"/>
        </w:rPr>
        <w:t>Маргаритки</w:t>
      </w:r>
      <w:proofErr w:type="spellEnd"/>
      <w:r w:rsidRPr="00A66CF2">
        <w:rPr>
          <w:rFonts w:ascii="Times New Roman" w:hAnsi="Times New Roman" w:cs="Times New Roman"/>
          <w:sz w:val="28"/>
          <w:szCs w:val="28"/>
        </w:rPr>
        <w:t xml:space="preserve"> в саду расцвели. Очень низко – у самой земли.</w:t>
      </w:r>
      <w:r w:rsidRPr="00A66CF2">
        <w:rPr>
          <w:rFonts w:ascii="Times New Roman" w:hAnsi="Times New Roman" w:cs="Times New Roman"/>
          <w:sz w:val="28"/>
          <w:szCs w:val="28"/>
        </w:rPr>
        <w:br/>
        <w:t>Будто бросили коврик у ног. Но ступить на него я не смог.</w:t>
      </w:r>
      <w:r w:rsidRPr="00A66CF2">
        <w:rPr>
          <w:rFonts w:ascii="Times New Roman" w:hAnsi="Times New Roman" w:cs="Times New Roman"/>
          <w:sz w:val="28"/>
          <w:szCs w:val="28"/>
        </w:rPr>
        <w:br/>
      </w:r>
      <w:r w:rsidRPr="00E41434">
        <w:rPr>
          <w:rFonts w:ascii="Times New Roman" w:hAnsi="Times New Roman" w:cs="Times New Roman"/>
          <w:b/>
          <w:sz w:val="28"/>
          <w:szCs w:val="28"/>
        </w:rPr>
        <w:t>РОЗА</w:t>
      </w:r>
      <w:r w:rsidRPr="00A66CF2">
        <w:rPr>
          <w:rFonts w:ascii="Times New Roman" w:hAnsi="Times New Roman" w:cs="Times New Roman"/>
          <w:sz w:val="28"/>
          <w:szCs w:val="28"/>
        </w:rPr>
        <w:br/>
        <w:t>На самом красивом участке в саду</w:t>
      </w:r>
      <w:r w:rsidRPr="00A66CF2">
        <w:rPr>
          <w:rFonts w:ascii="Times New Roman" w:hAnsi="Times New Roman" w:cs="Times New Roman"/>
          <w:sz w:val="28"/>
          <w:szCs w:val="28"/>
        </w:rPr>
        <w:br/>
        <w:t>Я розу прекрасного цвета найду,</w:t>
      </w:r>
      <w:r w:rsidRPr="00A66CF2">
        <w:rPr>
          <w:rFonts w:ascii="Times New Roman" w:hAnsi="Times New Roman" w:cs="Times New Roman"/>
          <w:sz w:val="28"/>
          <w:szCs w:val="28"/>
        </w:rPr>
        <w:br/>
        <w:t>Я буду ее поливать и беречь</w:t>
      </w:r>
      <w:r w:rsidRPr="00A66CF2">
        <w:rPr>
          <w:rFonts w:ascii="Times New Roman" w:hAnsi="Times New Roman" w:cs="Times New Roman"/>
          <w:sz w:val="28"/>
          <w:szCs w:val="28"/>
        </w:rPr>
        <w:br/>
        <w:t>От лишних с жуками и бурями встреч…</w:t>
      </w:r>
      <w:r w:rsidRPr="00A66CF2">
        <w:rPr>
          <w:rFonts w:ascii="Times New Roman" w:hAnsi="Times New Roman" w:cs="Times New Roman"/>
          <w:sz w:val="28"/>
          <w:szCs w:val="28"/>
        </w:rPr>
        <w:br/>
        <w:t>Так в доме у нас год за годом идет,</w:t>
      </w:r>
      <w:r w:rsidRPr="00A66CF2">
        <w:rPr>
          <w:rFonts w:ascii="Times New Roman" w:hAnsi="Times New Roman" w:cs="Times New Roman"/>
          <w:sz w:val="28"/>
          <w:szCs w:val="28"/>
        </w:rPr>
        <w:br/>
        <w:t>И в доме прекрасная Роза растет.</w:t>
      </w:r>
      <w:r w:rsidRPr="00A66CF2">
        <w:rPr>
          <w:rFonts w:ascii="Times New Roman" w:hAnsi="Times New Roman" w:cs="Times New Roman"/>
          <w:sz w:val="28"/>
          <w:szCs w:val="28"/>
        </w:rPr>
        <w:br/>
        <w:t>Она не цветок, а чудесный ребенок,</w:t>
      </w:r>
      <w:r w:rsidRPr="00A66CF2">
        <w:rPr>
          <w:rFonts w:ascii="Times New Roman" w:hAnsi="Times New Roman" w:cs="Times New Roman"/>
          <w:sz w:val="28"/>
          <w:szCs w:val="28"/>
        </w:rPr>
        <w:br/>
        <w:t>Она улыбается даже спросонок,</w:t>
      </w:r>
      <w:r w:rsidRPr="00A66CF2">
        <w:rPr>
          <w:rFonts w:ascii="Times New Roman" w:hAnsi="Times New Roman" w:cs="Times New Roman"/>
          <w:sz w:val="28"/>
          <w:szCs w:val="28"/>
        </w:rPr>
        <w:br/>
        <w:t>Она хороша как все розы в саду,</w:t>
      </w:r>
      <w:r w:rsidRPr="00A66CF2">
        <w:rPr>
          <w:rFonts w:ascii="Times New Roman" w:hAnsi="Times New Roman" w:cs="Times New Roman"/>
          <w:sz w:val="28"/>
          <w:szCs w:val="28"/>
        </w:rPr>
        <w:br/>
        <w:t>Вот только цветет каждый месяц в году!</w:t>
      </w:r>
      <w:bookmarkStart w:id="0" w:name="_GoBack"/>
      <w:bookmarkEnd w:id="0"/>
      <w:r w:rsidRPr="00A66CF2">
        <w:rPr>
          <w:rFonts w:ascii="Times New Roman" w:hAnsi="Times New Roman" w:cs="Times New Roman"/>
          <w:sz w:val="28"/>
          <w:szCs w:val="28"/>
        </w:rPr>
        <w:br/>
      </w:r>
      <w:r w:rsidRPr="00E41434">
        <w:rPr>
          <w:rFonts w:ascii="Times New Roman" w:hAnsi="Times New Roman" w:cs="Times New Roman"/>
          <w:b/>
          <w:sz w:val="28"/>
          <w:szCs w:val="28"/>
        </w:rPr>
        <w:t>РОМАШКИ</w:t>
      </w:r>
      <w:r w:rsidRPr="00A66CF2">
        <w:rPr>
          <w:rFonts w:ascii="Times New Roman" w:hAnsi="Times New Roman" w:cs="Times New Roman"/>
          <w:sz w:val="28"/>
          <w:szCs w:val="28"/>
        </w:rPr>
        <w:br/>
        <w:t>- Эй, ромашки, дайте мне ответ:</w:t>
      </w:r>
      <w:r w:rsidRPr="00A66CF2">
        <w:rPr>
          <w:rFonts w:ascii="Times New Roman" w:hAnsi="Times New Roman" w:cs="Times New Roman"/>
          <w:sz w:val="28"/>
          <w:szCs w:val="28"/>
        </w:rPr>
        <w:br/>
        <w:t>Вы откуда, если не секрет?</w:t>
      </w:r>
      <w:r w:rsidRPr="00A66CF2">
        <w:rPr>
          <w:rFonts w:ascii="Times New Roman" w:hAnsi="Times New Roman" w:cs="Times New Roman"/>
          <w:sz w:val="28"/>
          <w:szCs w:val="28"/>
        </w:rPr>
        <w:br/>
        <w:t>- Не секрет, - ответили ромашки, -</w:t>
      </w:r>
      <w:r w:rsidRPr="00A66CF2">
        <w:rPr>
          <w:rFonts w:ascii="Times New Roman" w:hAnsi="Times New Roman" w:cs="Times New Roman"/>
          <w:sz w:val="28"/>
          <w:szCs w:val="28"/>
        </w:rPr>
        <w:br/>
        <w:t>Нас носило солнышко в кармашке!</w:t>
      </w:r>
    </w:p>
    <w:sectPr w:rsidR="00704B54" w:rsidRPr="00A66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2E"/>
    <w:rsid w:val="001A112E"/>
    <w:rsid w:val="0041074F"/>
    <w:rsid w:val="00462A8F"/>
    <w:rsid w:val="00704B54"/>
    <w:rsid w:val="00A66CF2"/>
    <w:rsid w:val="00E4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0DD66-96ED-43DE-B077-12BEF78E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11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80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2022-01-29T16:39:00Z</dcterms:created>
  <dcterms:modified xsi:type="dcterms:W3CDTF">2022-01-30T11:33:00Z</dcterms:modified>
</cp:coreProperties>
</file>